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1B964A" w14:textId="72D6DA29" w:rsidR="00620DCF" w:rsidRDefault="00620DCF" w:rsidP="00620DCF"/>
    <w:p w14:paraId="3D615745" w14:textId="72A62CAC" w:rsidR="00620DCF" w:rsidRDefault="00620DCF" w:rsidP="00620DCF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caps/>
        </w:rPr>
        <w:t>МИНИСТЕРСТВО ОБРАЗОВАНИЯ И НАУКИ РТ</w:t>
      </w:r>
    </w:p>
    <w:p w14:paraId="5A5DC95C" w14:textId="29B91D80" w:rsidR="00620DCF" w:rsidRDefault="008E400F" w:rsidP="00620DCF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5A7595B7" wp14:editId="0CF3356A">
            <wp:simplePos x="0" y="0"/>
            <wp:positionH relativeFrom="margin">
              <wp:posOffset>1443990</wp:posOffset>
            </wp:positionH>
            <wp:positionV relativeFrom="paragraph">
              <wp:posOffset>8255</wp:posOffset>
            </wp:positionV>
            <wp:extent cx="2286000" cy="233299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33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0DCF">
        <w:rPr>
          <w:noProof/>
        </w:rPr>
        <w:drawing>
          <wp:anchor distT="0" distB="0" distL="114300" distR="114300" simplePos="0" relativeHeight="251660288" behindDoc="1" locked="0" layoutInCell="1" allowOverlap="1" wp14:anchorId="7770D86B" wp14:editId="2962CA88">
            <wp:simplePos x="0" y="0"/>
            <wp:positionH relativeFrom="margin">
              <wp:posOffset>3815716</wp:posOffset>
            </wp:positionH>
            <wp:positionV relativeFrom="paragraph">
              <wp:posOffset>10795</wp:posOffset>
            </wp:positionV>
            <wp:extent cx="2368426" cy="22479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6326" cy="227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620DCF">
        <w:rPr>
          <w:caps/>
        </w:rPr>
        <w:t>ГАПОУ  «</w:t>
      </w:r>
      <w:proofErr w:type="gramEnd"/>
      <w:r w:rsidR="00620DCF">
        <w:rPr>
          <w:caps/>
        </w:rPr>
        <w:t>Арский агропромышленный профессиональный колледж»</w:t>
      </w:r>
    </w:p>
    <w:p w14:paraId="2892687D" w14:textId="7FD501F5" w:rsidR="008E400F" w:rsidRDefault="008E400F" w:rsidP="00620DCF">
      <w:pPr>
        <w:rPr>
          <w:rFonts w:ascii="Times New Roman" w:hAnsi="Times New Roman"/>
          <w:sz w:val="26"/>
          <w:szCs w:val="26"/>
        </w:rPr>
      </w:pPr>
    </w:p>
    <w:p w14:paraId="5B02A7BC" w14:textId="34718066" w:rsidR="00620DCF" w:rsidRPr="008D37A1" w:rsidRDefault="00620DCF" w:rsidP="00620DCF">
      <w:pPr>
        <w:rPr>
          <w:rFonts w:ascii="Times New Roman" w:hAnsi="Times New Roman"/>
          <w:sz w:val="27"/>
          <w:szCs w:val="27"/>
        </w:rPr>
      </w:pPr>
      <w:r w:rsidRPr="008D37A1">
        <w:rPr>
          <w:rFonts w:ascii="Times New Roman" w:hAnsi="Times New Roman"/>
          <w:noProof/>
          <w:sz w:val="27"/>
          <w:szCs w:val="27"/>
        </w:rPr>
        <w:drawing>
          <wp:anchor distT="0" distB="0" distL="114300" distR="114300" simplePos="0" relativeHeight="251659264" behindDoc="1" locked="0" layoutInCell="1" allowOverlap="1" wp14:anchorId="01939835" wp14:editId="02FF9E96">
            <wp:simplePos x="0" y="0"/>
            <wp:positionH relativeFrom="page">
              <wp:align>left</wp:align>
            </wp:positionH>
            <wp:positionV relativeFrom="paragraph">
              <wp:posOffset>203200</wp:posOffset>
            </wp:positionV>
            <wp:extent cx="2133600" cy="2147824"/>
            <wp:effectExtent l="0" t="0" r="0" b="508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47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37A1">
        <w:rPr>
          <w:rFonts w:ascii="Times New Roman" w:hAnsi="Times New Roman"/>
          <w:sz w:val="27"/>
          <w:szCs w:val="27"/>
        </w:rPr>
        <w:t>Согласовано:</w:t>
      </w:r>
      <w:r w:rsidRPr="008D37A1">
        <w:rPr>
          <w:noProof/>
          <w:sz w:val="27"/>
          <w:szCs w:val="27"/>
        </w:rPr>
        <w:t xml:space="preserve">                              </w:t>
      </w:r>
    </w:p>
    <w:p w14:paraId="0FE9C4EC" w14:textId="09E4C626" w:rsidR="00620DCF" w:rsidRPr="007504C9" w:rsidRDefault="00620DCF" w:rsidP="00620DCF">
      <w:pPr>
        <w:rPr>
          <w:rFonts w:ascii="Times New Roman" w:hAnsi="Times New Roman"/>
          <w:noProof/>
          <w:sz w:val="16"/>
          <w:szCs w:val="16"/>
        </w:rPr>
      </w:pPr>
      <w:r w:rsidRPr="007504C9">
        <w:rPr>
          <w:rFonts w:ascii="Times New Roman" w:hAnsi="Times New Roman"/>
          <w:noProof/>
          <w:sz w:val="16"/>
          <w:szCs w:val="16"/>
        </w:rPr>
        <w:t xml:space="preserve">                                                                        </w:t>
      </w:r>
      <w:r>
        <w:rPr>
          <w:rFonts w:ascii="Times New Roman" w:hAnsi="Times New Roman"/>
          <w:noProof/>
          <w:sz w:val="16"/>
          <w:szCs w:val="16"/>
        </w:rPr>
        <w:t xml:space="preserve">                      </w:t>
      </w:r>
      <w:r w:rsidR="008E400F">
        <w:rPr>
          <w:rFonts w:ascii="Times New Roman" w:hAnsi="Times New Roman"/>
          <w:noProof/>
          <w:sz w:val="16"/>
          <w:szCs w:val="16"/>
        </w:rPr>
        <w:t xml:space="preserve">     </w:t>
      </w:r>
    </w:p>
    <w:p w14:paraId="16343B3F" w14:textId="6B63BCB5" w:rsidR="00620DCF" w:rsidRPr="007504C9" w:rsidRDefault="00620DCF" w:rsidP="00620DCF">
      <w:pPr>
        <w:rPr>
          <w:rFonts w:ascii="Times New Roman" w:hAnsi="Times New Roman"/>
          <w:noProof/>
          <w:sz w:val="16"/>
          <w:szCs w:val="16"/>
        </w:rPr>
      </w:pPr>
      <w:r>
        <w:rPr>
          <w:rFonts w:ascii="Times New Roman" w:hAnsi="Times New Roman"/>
          <w:noProof/>
          <w:sz w:val="16"/>
          <w:szCs w:val="16"/>
        </w:rPr>
        <w:t xml:space="preserve">                                                                                            </w:t>
      </w:r>
    </w:p>
    <w:p w14:paraId="6CD1AB7D" w14:textId="665C593A" w:rsidR="00620DCF" w:rsidRPr="007022DD" w:rsidRDefault="00620DCF" w:rsidP="00620DCF">
      <w:pPr>
        <w:rPr>
          <w:rFonts w:ascii="Times New Roman" w:hAnsi="Times New Roman"/>
          <w:noProof/>
          <w:szCs w:val="24"/>
        </w:rPr>
      </w:pPr>
      <w:r w:rsidRPr="007504C9">
        <w:rPr>
          <w:rFonts w:ascii="Times New Roman" w:hAnsi="Times New Roman"/>
          <w:noProof/>
          <w:sz w:val="16"/>
          <w:szCs w:val="16"/>
        </w:rPr>
        <w:t xml:space="preserve">                                                                  </w:t>
      </w:r>
      <w:r>
        <w:rPr>
          <w:rFonts w:ascii="Times New Roman" w:hAnsi="Times New Roman"/>
          <w:noProof/>
          <w:sz w:val="16"/>
          <w:szCs w:val="16"/>
        </w:rPr>
        <w:t xml:space="preserve">                 </w:t>
      </w:r>
      <w:r w:rsidRPr="007022DD">
        <w:rPr>
          <w:rFonts w:ascii="Times New Roman" w:hAnsi="Times New Roman"/>
          <w:noProof/>
          <w:szCs w:val="24"/>
        </w:rPr>
        <w:t xml:space="preserve">         </w:t>
      </w:r>
    </w:p>
    <w:p w14:paraId="42ACBED0" w14:textId="1286BA6B" w:rsidR="00620DCF" w:rsidRDefault="00620DCF" w:rsidP="00620DCF">
      <w:pPr>
        <w:rPr>
          <w:rFonts w:ascii="Times New Roman" w:hAnsi="Times New Roman"/>
          <w:noProof/>
          <w:sz w:val="16"/>
          <w:szCs w:val="16"/>
        </w:rPr>
      </w:pPr>
    </w:p>
    <w:p w14:paraId="78211AAF" w14:textId="2FE1509D" w:rsidR="00620DCF" w:rsidRDefault="00620DCF" w:rsidP="00620DCF">
      <w:pPr>
        <w:rPr>
          <w:rFonts w:ascii="Times New Roman" w:hAnsi="Times New Roman"/>
          <w:noProof/>
          <w:sz w:val="16"/>
          <w:szCs w:val="16"/>
        </w:rPr>
      </w:pPr>
    </w:p>
    <w:p w14:paraId="2909A5B6" w14:textId="0BE01BF7" w:rsidR="00620DCF" w:rsidRDefault="00620DCF" w:rsidP="00620DCF">
      <w:pPr>
        <w:rPr>
          <w:rFonts w:ascii="Times New Roman" w:hAnsi="Times New Roman"/>
          <w:noProof/>
          <w:sz w:val="16"/>
          <w:szCs w:val="16"/>
        </w:rPr>
      </w:pPr>
    </w:p>
    <w:p w14:paraId="7226ED96" w14:textId="2B2129B4" w:rsidR="00620DCF" w:rsidRPr="007504C9" w:rsidRDefault="00620DCF" w:rsidP="00620DCF">
      <w:pPr>
        <w:spacing w:line="256" w:lineRule="auto"/>
        <w:jc w:val="center"/>
      </w:pPr>
      <w:r w:rsidRPr="007504C9">
        <w:rPr>
          <w:noProof/>
          <w:sz w:val="16"/>
          <w:szCs w:val="16"/>
        </w:rPr>
        <w:t xml:space="preserve">                           </w:t>
      </w:r>
      <w:r w:rsidRPr="007504C9">
        <w:t xml:space="preserve"> </w:t>
      </w:r>
    </w:p>
    <w:p w14:paraId="654B1B28" w14:textId="24A41045" w:rsidR="00FF7D72" w:rsidRDefault="00FF7D72">
      <w:pPr>
        <w:jc w:val="center"/>
        <w:rPr>
          <w:rFonts w:ascii="Times New Roman" w:hAnsi="Times New Roman"/>
          <w:b/>
          <w:sz w:val="28"/>
        </w:rPr>
      </w:pPr>
    </w:p>
    <w:p w14:paraId="64E904ED" w14:textId="7B2E658A" w:rsidR="00FF7D72" w:rsidRDefault="00FF7D72">
      <w:pPr>
        <w:rPr>
          <w:rFonts w:ascii="Times New Roman" w:hAnsi="Times New Roman"/>
          <w:b/>
          <w:sz w:val="28"/>
        </w:rPr>
      </w:pPr>
    </w:p>
    <w:p w14:paraId="3BF2C534" w14:textId="002E4AD5" w:rsidR="00FF7D72" w:rsidRDefault="00FF7D72">
      <w:pPr>
        <w:rPr>
          <w:rFonts w:ascii="Times New Roman" w:hAnsi="Times New Roman"/>
          <w:b/>
          <w:sz w:val="28"/>
        </w:rPr>
      </w:pPr>
    </w:p>
    <w:p w14:paraId="7C210460" w14:textId="79B27C75" w:rsidR="00FF7D72" w:rsidRDefault="00FF7D72">
      <w:pPr>
        <w:rPr>
          <w:rFonts w:ascii="Times New Roman" w:hAnsi="Times New Roman"/>
          <w:b/>
          <w:sz w:val="28"/>
        </w:rPr>
      </w:pPr>
    </w:p>
    <w:p w14:paraId="0CDA8DDF" w14:textId="3EC90F50" w:rsidR="00FF7D72" w:rsidRDefault="00FF7D72">
      <w:pPr>
        <w:rPr>
          <w:rFonts w:ascii="Times New Roman" w:hAnsi="Times New Roman"/>
          <w:b/>
          <w:sz w:val="28"/>
        </w:rPr>
      </w:pPr>
      <w:bookmarkStart w:id="0" w:name="_GoBack"/>
      <w:bookmarkEnd w:id="0"/>
    </w:p>
    <w:p w14:paraId="71D7F293" w14:textId="160D7299" w:rsidR="00FF7D72" w:rsidRDefault="00FF7D72">
      <w:pPr>
        <w:jc w:val="center"/>
        <w:rPr>
          <w:rFonts w:ascii="Times New Roman" w:hAnsi="Times New Roman"/>
          <w:b/>
          <w:sz w:val="28"/>
        </w:rPr>
      </w:pPr>
    </w:p>
    <w:p w14:paraId="097CEFF6" w14:textId="0E47AF00" w:rsidR="00FF7D72" w:rsidRDefault="00FF7D72">
      <w:pPr>
        <w:jc w:val="center"/>
        <w:rPr>
          <w:rFonts w:ascii="Times New Roman" w:hAnsi="Times New Roman"/>
          <w:b/>
          <w:sz w:val="28"/>
        </w:rPr>
      </w:pPr>
    </w:p>
    <w:p w14:paraId="6D330D1B" w14:textId="6F84A4BE" w:rsidR="00FF7D72" w:rsidRDefault="00FF7D72">
      <w:pPr>
        <w:jc w:val="center"/>
        <w:rPr>
          <w:rFonts w:ascii="Times New Roman" w:hAnsi="Times New Roman"/>
          <w:b/>
          <w:sz w:val="28"/>
        </w:rPr>
      </w:pPr>
    </w:p>
    <w:p w14:paraId="1C04033F" w14:textId="77777777" w:rsidR="00FF7D72" w:rsidRDefault="00FF7D72">
      <w:pPr>
        <w:jc w:val="center"/>
        <w:rPr>
          <w:rFonts w:ascii="Times New Roman" w:hAnsi="Times New Roman"/>
          <w:b/>
          <w:sz w:val="28"/>
        </w:rPr>
      </w:pPr>
    </w:p>
    <w:p w14:paraId="0FB6D901" w14:textId="77777777" w:rsidR="00FF7D72" w:rsidRDefault="00FF7D72">
      <w:pPr>
        <w:jc w:val="center"/>
        <w:rPr>
          <w:rFonts w:ascii="Times New Roman" w:hAnsi="Times New Roman"/>
          <w:b/>
          <w:sz w:val="28"/>
        </w:rPr>
      </w:pPr>
    </w:p>
    <w:p w14:paraId="5680A495" w14:textId="77777777" w:rsidR="00FF7D72" w:rsidRDefault="00FF7D72">
      <w:pPr>
        <w:jc w:val="center"/>
        <w:rPr>
          <w:rFonts w:ascii="Times New Roman" w:hAnsi="Times New Roman"/>
          <w:b/>
          <w:sz w:val="28"/>
        </w:rPr>
      </w:pPr>
    </w:p>
    <w:p w14:paraId="34F3C5FB" w14:textId="77777777" w:rsidR="00FF7D72" w:rsidRDefault="00FF7D72">
      <w:pPr>
        <w:jc w:val="center"/>
        <w:rPr>
          <w:rFonts w:ascii="Times New Roman" w:hAnsi="Times New Roman"/>
          <w:b/>
          <w:sz w:val="28"/>
        </w:rPr>
      </w:pPr>
    </w:p>
    <w:p w14:paraId="7193C2D2" w14:textId="77777777" w:rsidR="00FF7D72" w:rsidRDefault="00FF7D72">
      <w:pPr>
        <w:jc w:val="center"/>
        <w:rPr>
          <w:rFonts w:ascii="Times New Roman" w:hAnsi="Times New Roman"/>
          <w:b/>
          <w:sz w:val="28"/>
        </w:rPr>
      </w:pPr>
    </w:p>
    <w:p w14:paraId="5EB6D753" w14:textId="77777777" w:rsidR="00FF7D72" w:rsidRDefault="008D37A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ПРОГРАММА УЧЕБНОЙ ДИСЦИПЛИНЫ</w:t>
      </w:r>
    </w:p>
    <w:p w14:paraId="512D837C" w14:textId="77777777" w:rsidR="00FF7D72" w:rsidRDefault="008D37A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</w:rPr>
        <w:t>ОП.10 «Основы естествознания</w:t>
      </w:r>
      <w:r>
        <w:rPr>
          <w:rFonts w:ascii="Times New Roman" w:hAnsi="Times New Roman"/>
          <w:b/>
          <w:caps/>
          <w:sz w:val="28"/>
        </w:rPr>
        <w:t>»</w:t>
      </w:r>
    </w:p>
    <w:p w14:paraId="05C580EC" w14:textId="77777777" w:rsidR="00FF7D72" w:rsidRDefault="008D37A1">
      <w:pPr>
        <w:jc w:val="center"/>
        <w:rPr>
          <w:rFonts w:ascii="Times New Roman" w:hAnsi="Times New Roman"/>
          <w:caps/>
          <w:sz w:val="28"/>
        </w:rPr>
      </w:pPr>
      <w:r>
        <w:rPr>
          <w:rFonts w:ascii="Times New Roman" w:hAnsi="Times New Roman"/>
          <w:sz w:val="28"/>
        </w:rPr>
        <w:t>для профессии СПО</w:t>
      </w:r>
    </w:p>
    <w:p w14:paraId="049F2DAF" w14:textId="77777777" w:rsidR="00FF7D72" w:rsidRDefault="008D37A1">
      <w:pPr>
        <w:jc w:val="center"/>
        <w:rPr>
          <w:rFonts w:ascii="Times New Roman" w:hAnsi="Times New Roman"/>
          <w:b/>
          <w:sz w:val="28"/>
        </w:rPr>
      </w:pPr>
      <w:proofErr w:type="gramStart"/>
      <w:r>
        <w:rPr>
          <w:rFonts w:ascii="Times New Roman" w:hAnsi="Times New Roman"/>
          <w:b/>
          <w:sz w:val="28"/>
        </w:rPr>
        <w:t>43.01.09  «</w:t>
      </w:r>
      <w:proofErr w:type="gramEnd"/>
      <w:r>
        <w:rPr>
          <w:rFonts w:ascii="Times New Roman" w:hAnsi="Times New Roman"/>
          <w:b/>
          <w:sz w:val="28"/>
        </w:rPr>
        <w:t>Повар, кондитер»</w:t>
      </w:r>
    </w:p>
    <w:p w14:paraId="1694D561" w14:textId="77777777" w:rsidR="00FF7D72" w:rsidRDefault="00FF7D72">
      <w:pPr>
        <w:jc w:val="center"/>
        <w:rPr>
          <w:rFonts w:ascii="Times New Roman" w:hAnsi="Times New Roman"/>
          <w:b/>
          <w:sz w:val="28"/>
        </w:rPr>
      </w:pPr>
    </w:p>
    <w:p w14:paraId="01736F8D" w14:textId="77777777" w:rsidR="00FF7D72" w:rsidRDefault="00FF7D72">
      <w:pPr>
        <w:jc w:val="center"/>
        <w:rPr>
          <w:rFonts w:ascii="Times New Roman" w:hAnsi="Times New Roman"/>
          <w:b/>
          <w:sz w:val="28"/>
        </w:rPr>
      </w:pPr>
    </w:p>
    <w:p w14:paraId="59340567" w14:textId="77777777" w:rsidR="00FF7D72" w:rsidRDefault="00FF7D72">
      <w:pPr>
        <w:jc w:val="center"/>
        <w:rPr>
          <w:rFonts w:ascii="Times New Roman" w:hAnsi="Times New Roman"/>
          <w:b/>
          <w:sz w:val="28"/>
        </w:rPr>
      </w:pPr>
    </w:p>
    <w:p w14:paraId="65EFBC25" w14:textId="77777777" w:rsidR="00FF7D72" w:rsidRDefault="00FF7D72">
      <w:pPr>
        <w:jc w:val="center"/>
        <w:rPr>
          <w:rFonts w:ascii="Times New Roman" w:hAnsi="Times New Roman"/>
          <w:b/>
          <w:sz w:val="28"/>
        </w:rPr>
      </w:pPr>
    </w:p>
    <w:p w14:paraId="6DC57E50" w14:textId="77777777" w:rsidR="00FF7D72" w:rsidRDefault="00FF7D72">
      <w:pPr>
        <w:jc w:val="center"/>
        <w:rPr>
          <w:rFonts w:ascii="Times New Roman" w:hAnsi="Times New Roman"/>
          <w:b/>
          <w:sz w:val="28"/>
        </w:rPr>
      </w:pPr>
    </w:p>
    <w:p w14:paraId="5ED18419" w14:textId="77777777" w:rsidR="00FF7D72" w:rsidRDefault="00FF7D72">
      <w:pPr>
        <w:rPr>
          <w:rFonts w:ascii="Times New Roman" w:hAnsi="Times New Roman"/>
          <w:b/>
          <w:sz w:val="28"/>
        </w:rPr>
      </w:pPr>
    </w:p>
    <w:p w14:paraId="7989844B" w14:textId="77777777" w:rsidR="00FF7D72" w:rsidRDefault="00FF7D72">
      <w:pPr>
        <w:jc w:val="center"/>
        <w:rPr>
          <w:rFonts w:ascii="Times New Roman" w:hAnsi="Times New Roman"/>
          <w:b/>
          <w:sz w:val="28"/>
        </w:rPr>
      </w:pPr>
    </w:p>
    <w:p w14:paraId="75F8EA04" w14:textId="77777777" w:rsidR="00FF7D72" w:rsidRDefault="00FF7D72">
      <w:pPr>
        <w:jc w:val="center"/>
        <w:rPr>
          <w:rFonts w:ascii="Times New Roman" w:hAnsi="Times New Roman"/>
          <w:b/>
          <w:sz w:val="28"/>
        </w:rPr>
      </w:pPr>
    </w:p>
    <w:p w14:paraId="21B99DB6" w14:textId="77777777" w:rsidR="00FF7D72" w:rsidRDefault="00FF7D72">
      <w:pPr>
        <w:rPr>
          <w:rFonts w:ascii="Times New Roman" w:hAnsi="Times New Roman"/>
          <w:b/>
          <w:sz w:val="28"/>
        </w:rPr>
      </w:pPr>
    </w:p>
    <w:p w14:paraId="535A6C34" w14:textId="77777777" w:rsidR="00FF7D72" w:rsidRDefault="00FF7D72">
      <w:pPr>
        <w:rPr>
          <w:rFonts w:ascii="Times New Roman" w:hAnsi="Times New Roman"/>
          <w:b/>
          <w:sz w:val="28"/>
        </w:rPr>
      </w:pPr>
    </w:p>
    <w:p w14:paraId="0C8844EF" w14:textId="77777777" w:rsidR="00FF7D72" w:rsidRDefault="00FF7D72">
      <w:pPr>
        <w:jc w:val="center"/>
        <w:rPr>
          <w:rFonts w:ascii="Times New Roman" w:hAnsi="Times New Roman"/>
          <w:b/>
          <w:sz w:val="28"/>
        </w:rPr>
      </w:pPr>
    </w:p>
    <w:p w14:paraId="73FBF21F" w14:textId="77777777" w:rsidR="00FF7D72" w:rsidRDefault="00FF7D72">
      <w:pPr>
        <w:jc w:val="center"/>
        <w:rPr>
          <w:rFonts w:ascii="Times New Roman" w:hAnsi="Times New Roman"/>
          <w:b/>
          <w:sz w:val="28"/>
        </w:rPr>
      </w:pPr>
    </w:p>
    <w:p w14:paraId="4D2919B1" w14:textId="77777777" w:rsidR="00FF7D72" w:rsidRDefault="00FF7D72">
      <w:pPr>
        <w:jc w:val="center"/>
        <w:rPr>
          <w:rFonts w:ascii="Times New Roman" w:hAnsi="Times New Roman"/>
          <w:b/>
          <w:sz w:val="28"/>
        </w:rPr>
      </w:pPr>
    </w:p>
    <w:p w14:paraId="625AB2E8" w14:textId="77777777" w:rsidR="00FF7D72" w:rsidRDefault="00FF7D72">
      <w:pPr>
        <w:jc w:val="center"/>
        <w:rPr>
          <w:rFonts w:ascii="Times New Roman" w:hAnsi="Times New Roman"/>
          <w:b/>
          <w:sz w:val="28"/>
        </w:rPr>
      </w:pPr>
    </w:p>
    <w:p w14:paraId="78520207" w14:textId="77777777" w:rsidR="00FF7D72" w:rsidRDefault="00FF7D72">
      <w:pPr>
        <w:jc w:val="center"/>
        <w:rPr>
          <w:rFonts w:ascii="Times New Roman" w:hAnsi="Times New Roman"/>
          <w:b/>
          <w:sz w:val="28"/>
        </w:rPr>
      </w:pPr>
    </w:p>
    <w:p w14:paraId="51A62517" w14:textId="77777777" w:rsidR="00FF7D72" w:rsidRDefault="00FF7D72">
      <w:pPr>
        <w:jc w:val="center"/>
        <w:rPr>
          <w:rFonts w:ascii="Times New Roman" w:hAnsi="Times New Roman"/>
          <w:b/>
          <w:sz w:val="28"/>
        </w:rPr>
      </w:pPr>
    </w:p>
    <w:p w14:paraId="4772AE24" w14:textId="77777777" w:rsidR="00FF7D72" w:rsidRDefault="00FF7D72">
      <w:pPr>
        <w:jc w:val="center"/>
        <w:rPr>
          <w:rFonts w:ascii="Times New Roman" w:hAnsi="Times New Roman"/>
          <w:b/>
          <w:sz w:val="28"/>
        </w:rPr>
      </w:pPr>
    </w:p>
    <w:p w14:paraId="351264E2" w14:textId="77777777" w:rsidR="00FF7D72" w:rsidRDefault="00FF7D72">
      <w:pPr>
        <w:jc w:val="center"/>
        <w:rPr>
          <w:rFonts w:ascii="Times New Roman" w:hAnsi="Times New Roman"/>
          <w:b/>
          <w:sz w:val="28"/>
        </w:rPr>
      </w:pPr>
    </w:p>
    <w:p w14:paraId="6B788C96" w14:textId="77777777" w:rsidR="00FF7D72" w:rsidRDefault="008D37A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2023</w:t>
      </w:r>
      <w:r>
        <w:rPr>
          <w:rFonts w:ascii="Times New Roman" w:hAnsi="Times New Roman"/>
        </w:rPr>
        <w:t xml:space="preserve"> </w:t>
      </w:r>
    </w:p>
    <w:p w14:paraId="63F25AB3" w14:textId="77777777" w:rsidR="00FF7D72" w:rsidRDefault="00FF7D72">
      <w:pPr>
        <w:rPr>
          <w:rFonts w:ascii="Times New Roman" w:hAnsi="Times New Roman"/>
          <w:sz w:val="28"/>
        </w:rPr>
      </w:pPr>
    </w:p>
    <w:p w14:paraId="16F9F126" w14:textId="77777777" w:rsidR="00FF7D72" w:rsidRDefault="00FF7D72">
      <w:pPr>
        <w:ind w:firstLine="700"/>
        <w:jc w:val="both"/>
        <w:rPr>
          <w:rFonts w:ascii="Times New Roman" w:hAnsi="Times New Roman"/>
          <w:sz w:val="28"/>
        </w:rPr>
      </w:pPr>
    </w:p>
    <w:p w14:paraId="1D471D2E" w14:textId="77777777" w:rsidR="00FF7D72" w:rsidRDefault="008D37A1">
      <w:pPr>
        <w:ind w:firstLine="70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Программа учебного предмета «Основы естествознания» разработана на основе: </w:t>
      </w:r>
    </w:p>
    <w:p w14:paraId="07CF87DE" w14:textId="77777777" w:rsidR="00FF7D72" w:rsidRDefault="008D37A1">
      <w:pPr>
        <w:ind w:firstLine="70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федерального государственного образовательного стандарта среднего профессионального образования (далее – ФГОС СПО); </w:t>
      </w:r>
    </w:p>
    <w:p w14:paraId="4DA030A9" w14:textId="77777777" w:rsidR="00FF7D72" w:rsidRDefault="008D37A1">
      <w:pPr>
        <w:ind w:firstLine="70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примерной основной образовательной программы среднего профессио</w:t>
      </w:r>
      <w:r>
        <w:rPr>
          <w:rFonts w:ascii="Times New Roman" w:hAnsi="Times New Roman"/>
          <w:sz w:val="28"/>
        </w:rPr>
        <w:t>нального образования (далее – ПООП СОО) 43.01.09 Повар, кондитер;</w:t>
      </w:r>
    </w:p>
    <w:p w14:paraId="5D8884DE" w14:textId="77777777" w:rsidR="00FF7D72" w:rsidRDefault="008D37A1">
      <w:pPr>
        <w:ind w:firstLine="70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примерной рабочей программы общеобразовательных учебных дисциплин «Естествознание», «Биология», «Химия» и «Физика» для профессиональных образовательных организаций </w:t>
      </w:r>
    </w:p>
    <w:p w14:paraId="0CB9EE6B" w14:textId="77777777" w:rsidR="00FF7D72" w:rsidRDefault="008D37A1">
      <w:pPr>
        <w:ind w:firstLine="70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учебного плана по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</w:rPr>
        <w:t xml:space="preserve">профессии СПО </w:t>
      </w:r>
      <w:proofErr w:type="gramStart"/>
      <w:r>
        <w:rPr>
          <w:rFonts w:ascii="Times New Roman" w:hAnsi="Times New Roman"/>
          <w:sz w:val="28"/>
        </w:rPr>
        <w:t>43.01.09  «</w:t>
      </w:r>
      <w:proofErr w:type="gramEnd"/>
      <w:r>
        <w:rPr>
          <w:rFonts w:ascii="Times New Roman" w:hAnsi="Times New Roman"/>
          <w:sz w:val="28"/>
        </w:rPr>
        <w:t>Повар, кондитер».  Программа учебного предмета «Основы естествознания» разработана в соответствии с Концепцией преподавания общепрофессиональных дисциплин с учетом профессиональной направленности программ среднего профессионального</w:t>
      </w:r>
      <w:r>
        <w:rPr>
          <w:rFonts w:ascii="Times New Roman" w:hAnsi="Times New Roman"/>
          <w:sz w:val="28"/>
        </w:rPr>
        <w:t xml:space="preserve"> образования, реализуемых на базе основного общего образования, утвержденной распоряжением Министерства просвещения Российской Федерации от 30.04.2021 </w:t>
      </w:r>
      <w:r>
        <w:rPr>
          <w:rFonts w:ascii="Segoe UI Symbol" w:hAnsi="Segoe UI Symbol"/>
          <w:sz w:val="28"/>
        </w:rPr>
        <w:t>№</w:t>
      </w:r>
      <w:r>
        <w:rPr>
          <w:rFonts w:ascii="Times New Roman" w:hAnsi="Times New Roman"/>
          <w:sz w:val="28"/>
        </w:rPr>
        <w:t xml:space="preserve"> Р-98, на основании письма Департамента государственной политики в сфере среднего профессионального обра</w:t>
      </w:r>
      <w:r>
        <w:rPr>
          <w:rFonts w:ascii="Times New Roman" w:hAnsi="Times New Roman"/>
          <w:sz w:val="28"/>
        </w:rPr>
        <w:t xml:space="preserve">зования и профессионального обучения Министерства просвещения Российской Федерации от 30.08.2021 </w:t>
      </w:r>
      <w:r>
        <w:rPr>
          <w:rFonts w:ascii="Segoe UI Symbol" w:hAnsi="Segoe UI Symbol"/>
          <w:sz w:val="28"/>
        </w:rPr>
        <w:t>№</w:t>
      </w:r>
      <w:r>
        <w:rPr>
          <w:rFonts w:ascii="Times New Roman" w:hAnsi="Times New Roman"/>
          <w:sz w:val="28"/>
        </w:rPr>
        <w:t xml:space="preserve"> 05-1136 «О направлении методик преподавания». Содержание рабочей программы по предмету «Основы естествознания» разработано на основе: синхронизации образоват</w:t>
      </w:r>
      <w:r>
        <w:rPr>
          <w:rFonts w:ascii="Times New Roman" w:hAnsi="Times New Roman"/>
          <w:sz w:val="28"/>
        </w:rPr>
        <w:t xml:space="preserve">ельных результатов ФГОС СОО (личностных, предметных, </w:t>
      </w:r>
      <w:proofErr w:type="spellStart"/>
      <w:r>
        <w:rPr>
          <w:rFonts w:ascii="Times New Roman" w:hAnsi="Times New Roman"/>
          <w:sz w:val="28"/>
        </w:rPr>
        <w:t>метапредметных</w:t>
      </w:r>
      <w:proofErr w:type="spellEnd"/>
      <w:r>
        <w:rPr>
          <w:rFonts w:ascii="Times New Roman" w:hAnsi="Times New Roman"/>
          <w:sz w:val="28"/>
        </w:rPr>
        <w:t xml:space="preserve">) и ФГОС СПО (ОК, ПК) с учетом интеграции и преемственности содержания по предметам «Биология», «Химия» и «Физика» и содержания учебных </w:t>
      </w:r>
      <w:proofErr w:type="gramStart"/>
      <w:r>
        <w:rPr>
          <w:rFonts w:ascii="Times New Roman" w:hAnsi="Times New Roman"/>
          <w:sz w:val="28"/>
        </w:rPr>
        <w:t>дисциплин .</w:t>
      </w:r>
      <w:proofErr w:type="gramEnd"/>
    </w:p>
    <w:p w14:paraId="78397A95" w14:textId="77777777" w:rsidR="00FF7D72" w:rsidRDefault="00FF7D72">
      <w:pPr>
        <w:ind w:firstLine="851"/>
        <w:jc w:val="both"/>
        <w:rPr>
          <w:rFonts w:ascii="Times New Roman" w:hAnsi="Times New Roman"/>
          <w:sz w:val="28"/>
        </w:rPr>
      </w:pPr>
    </w:p>
    <w:p w14:paraId="5191FE40" w14:textId="77777777" w:rsidR="00FF7D72" w:rsidRDefault="008D37A1">
      <w:pPr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Организация-разработчик: ГАПОУ «Арский а</w:t>
      </w:r>
      <w:r>
        <w:rPr>
          <w:rFonts w:ascii="Times New Roman" w:hAnsi="Times New Roman"/>
          <w:sz w:val="28"/>
        </w:rPr>
        <w:t xml:space="preserve">гропромышленный профессиональный колледж». </w:t>
      </w:r>
    </w:p>
    <w:p w14:paraId="2B4589E3" w14:textId="77777777" w:rsidR="00FF7D72" w:rsidRDefault="00FF7D72">
      <w:pPr>
        <w:ind w:firstLine="851"/>
        <w:jc w:val="both"/>
        <w:rPr>
          <w:rFonts w:ascii="Times New Roman" w:hAnsi="Times New Roman"/>
          <w:sz w:val="28"/>
        </w:rPr>
      </w:pPr>
    </w:p>
    <w:p w14:paraId="71164ED2" w14:textId="77777777" w:rsidR="00FF7D72" w:rsidRDefault="008D37A1">
      <w:pPr>
        <w:ind w:firstLine="851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 xml:space="preserve">Разработчик:   </w:t>
      </w:r>
      <w:proofErr w:type="gramEnd"/>
      <w:r>
        <w:rPr>
          <w:rFonts w:ascii="Times New Roman" w:hAnsi="Times New Roman"/>
          <w:sz w:val="28"/>
        </w:rPr>
        <w:t xml:space="preserve">    Ахмадуллин А. С. - преподаватель  </w:t>
      </w:r>
    </w:p>
    <w:p w14:paraId="1D06CBEE" w14:textId="77777777" w:rsidR="00FF7D72" w:rsidRDefault="00FF7D72">
      <w:pPr>
        <w:ind w:firstLine="851"/>
        <w:jc w:val="both"/>
        <w:rPr>
          <w:rFonts w:ascii="Times New Roman" w:hAnsi="Times New Roman"/>
          <w:sz w:val="28"/>
        </w:rPr>
      </w:pPr>
    </w:p>
    <w:p w14:paraId="7F91E0D2" w14:textId="77777777" w:rsidR="00FF7D72" w:rsidRDefault="008D37A1">
      <w:pPr>
        <w:ind w:firstLine="70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Рекомендована   Педагогическим Советом ГАПОУ «ААПК» протокол </w:t>
      </w:r>
      <w:r>
        <w:rPr>
          <w:rFonts w:ascii="Segoe UI Symbol" w:hAnsi="Segoe UI Symbol"/>
          <w:sz w:val="28"/>
        </w:rPr>
        <w:t>№</w:t>
      </w:r>
      <w:r>
        <w:rPr>
          <w:rFonts w:ascii="Times New Roman" w:hAnsi="Times New Roman"/>
          <w:sz w:val="28"/>
        </w:rPr>
        <w:t xml:space="preserve"> 1 от 31.08.2023 г.</w:t>
      </w:r>
    </w:p>
    <w:p w14:paraId="4D315DD4" w14:textId="77777777" w:rsidR="00FF7D72" w:rsidRDefault="00FF7D72">
      <w:pPr>
        <w:jc w:val="center"/>
        <w:rPr>
          <w:rFonts w:ascii="Times New Roman" w:hAnsi="Times New Roman"/>
          <w:sz w:val="28"/>
        </w:rPr>
      </w:pPr>
    </w:p>
    <w:p w14:paraId="55C7D8B8" w14:textId="77777777" w:rsidR="00FF7D72" w:rsidRDefault="00FF7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/>
          <w:highlight w:val="white"/>
        </w:rPr>
      </w:pPr>
    </w:p>
    <w:p w14:paraId="65D82F4E" w14:textId="77777777" w:rsidR="00FF7D72" w:rsidRDefault="00FF7D72">
      <w:pPr>
        <w:keepNext/>
        <w:spacing w:before="240" w:after="60"/>
        <w:rPr>
          <w:rFonts w:ascii="Times New Roman" w:hAnsi="Times New Roman"/>
        </w:rPr>
      </w:pPr>
    </w:p>
    <w:p w14:paraId="2A8ED200" w14:textId="77777777" w:rsidR="00FF7D72" w:rsidRDefault="00FF7D72">
      <w:pPr>
        <w:rPr>
          <w:rFonts w:ascii="Times New Roman" w:hAnsi="Times New Roman"/>
        </w:rPr>
      </w:pPr>
    </w:p>
    <w:p w14:paraId="65729D40" w14:textId="77777777" w:rsidR="00FF7D72" w:rsidRDefault="00FF7D72">
      <w:pPr>
        <w:keepNext/>
        <w:spacing w:before="240" w:after="60"/>
        <w:jc w:val="center"/>
        <w:rPr>
          <w:rFonts w:ascii="Times New Roman" w:hAnsi="Times New Roman"/>
          <w:b/>
        </w:rPr>
      </w:pPr>
    </w:p>
    <w:p w14:paraId="557A09E3" w14:textId="77777777" w:rsidR="00FF7D72" w:rsidRDefault="00FF7D72">
      <w:pPr>
        <w:keepNext/>
        <w:spacing w:before="240" w:after="60"/>
        <w:jc w:val="center"/>
        <w:rPr>
          <w:rFonts w:ascii="Times New Roman" w:hAnsi="Times New Roman"/>
          <w:b/>
        </w:rPr>
      </w:pPr>
    </w:p>
    <w:p w14:paraId="0D1D7256" w14:textId="77777777" w:rsidR="00FF7D72" w:rsidRDefault="00FF7D72">
      <w:pPr>
        <w:keepNext/>
        <w:spacing w:before="240" w:after="60"/>
        <w:jc w:val="center"/>
        <w:rPr>
          <w:rFonts w:ascii="Times New Roman" w:hAnsi="Times New Roman"/>
          <w:b/>
        </w:rPr>
      </w:pPr>
    </w:p>
    <w:p w14:paraId="56F9514A" w14:textId="77777777" w:rsidR="00FF7D72" w:rsidRDefault="00FF7D72">
      <w:pPr>
        <w:keepNext/>
        <w:spacing w:before="240" w:after="60"/>
        <w:jc w:val="center"/>
        <w:rPr>
          <w:rFonts w:ascii="Times New Roman" w:hAnsi="Times New Roman"/>
          <w:b/>
        </w:rPr>
      </w:pPr>
    </w:p>
    <w:p w14:paraId="49BF82B0" w14:textId="77777777" w:rsidR="00FF7D72" w:rsidRDefault="00FF7D72">
      <w:pPr>
        <w:keepNext/>
        <w:spacing w:before="240" w:after="60"/>
        <w:jc w:val="center"/>
        <w:rPr>
          <w:rFonts w:ascii="Times New Roman" w:hAnsi="Times New Roman"/>
          <w:b/>
        </w:rPr>
      </w:pPr>
    </w:p>
    <w:p w14:paraId="74C412DA" w14:textId="77777777" w:rsidR="00FF7D72" w:rsidRDefault="008D37A1">
      <w:pPr>
        <w:keepNext/>
        <w:spacing w:before="240" w:after="6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СОДЕРЖАНИЕ</w:t>
      </w:r>
    </w:p>
    <w:p w14:paraId="396E6CA5" w14:textId="77777777" w:rsidR="00FF7D72" w:rsidRDefault="00FF7D72">
      <w:pPr>
        <w:rPr>
          <w:rFonts w:ascii="Times New Roman" w:hAnsi="Times New Roman"/>
        </w:rPr>
      </w:pPr>
    </w:p>
    <w:p w14:paraId="38646AFD" w14:textId="77777777" w:rsidR="00FF7D72" w:rsidRDefault="008D37A1">
      <w:pPr>
        <w:numPr>
          <w:ilvl w:val="0"/>
          <w:numId w:val="1"/>
        </w:numPr>
        <w:spacing w:after="131" w:line="271" w:lineRule="auto"/>
        <w:ind w:right="60"/>
        <w:jc w:val="both"/>
        <w:rPr>
          <w:rFonts w:ascii="Times New Roman" w:hAnsi="Times New Roman"/>
          <w:b/>
          <w:szCs w:val="22"/>
          <w:lang w:eastAsia="en-US"/>
        </w:rPr>
      </w:pPr>
      <w:r>
        <w:rPr>
          <w:rFonts w:ascii="Times New Roman" w:hAnsi="Times New Roman" w:hint="eastAsia"/>
          <w:b/>
          <w:szCs w:val="22"/>
          <w:lang w:eastAsia="en-US"/>
        </w:rPr>
        <w:t>ПАСПОРТ</w:t>
      </w:r>
      <w:r>
        <w:rPr>
          <w:rFonts w:ascii="Times New Roman" w:hAnsi="Times New Roman"/>
          <w:b/>
          <w:szCs w:val="22"/>
          <w:lang w:eastAsia="en-US"/>
        </w:rPr>
        <w:t xml:space="preserve"> </w:t>
      </w:r>
      <w:r>
        <w:rPr>
          <w:rFonts w:ascii="Times New Roman" w:hAnsi="Times New Roman" w:hint="eastAsia"/>
          <w:b/>
          <w:szCs w:val="22"/>
          <w:lang w:eastAsia="en-US"/>
        </w:rPr>
        <w:t>ПРОГРАММЫ</w:t>
      </w:r>
      <w:r>
        <w:rPr>
          <w:rFonts w:ascii="Times New Roman" w:hAnsi="Times New Roman"/>
          <w:b/>
          <w:szCs w:val="22"/>
          <w:lang w:eastAsia="en-US"/>
        </w:rPr>
        <w:t xml:space="preserve"> </w:t>
      </w:r>
      <w:r>
        <w:rPr>
          <w:rFonts w:ascii="Times New Roman" w:hAnsi="Times New Roman" w:hint="eastAsia"/>
          <w:b/>
          <w:szCs w:val="22"/>
          <w:lang w:eastAsia="en-US"/>
        </w:rPr>
        <w:t>УЧЕБНОЙ</w:t>
      </w:r>
      <w:r>
        <w:rPr>
          <w:rFonts w:ascii="Times New Roman" w:hAnsi="Times New Roman"/>
          <w:b/>
          <w:szCs w:val="22"/>
          <w:lang w:eastAsia="en-US"/>
        </w:rPr>
        <w:t xml:space="preserve"> </w:t>
      </w:r>
      <w:r>
        <w:rPr>
          <w:rFonts w:ascii="Times New Roman" w:hAnsi="Times New Roman" w:hint="eastAsia"/>
          <w:b/>
          <w:szCs w:val="22"/>
          <w:lang w:eastAsia="en-US"/>
        </w:rPr>
        <w:t>ДИСЦИПЛИНЫ</w:t>
      </w:r>
    </w:p>
    <w:p w14:paraId="18A9A556" w14:textId="77777777" w:rsidR="00FF7D72" w:rsidRDefault="008D37A1">
      <w:pPr>
        <w:numPr>
          <w:ilvl w:val="0"/>
          <w:numId w:val="1"/>
        </w:numPr>
        <w:spacing w:after="4" w:line="271" w:lineRule="auto"/>
        <w:ind w:right="60"/>
        <w:jc w:val="both"/>
        <w:rPr>
          <w:rFonts w:ascii="Times New Roman" w:hAnsi="Times New Roman"/>
          <w:szCs w:val="22"/>
          <w:lang w:eastAsia="en-US"/>
        </w:rPr>
      </w:pPr>
      <w:r>
        <w:rPr>
          <w:rFonts w:ascii="Times New Roman" w:hAnsi="Times New Roman"/>
          <w:b/>
          <w:szCs w:val="22"/>
          <w:lang w:eastAsia="en-US"/>
        </w:rPr>
        <w:t xml:space="preserve">СТРУКТУРА И СОДЕРЖАНИЕ УЧЕБНОЙ </w:t>
      </w:r>
      <w:r>
        <w:rPr>
          <w:rFonts w:ascii="Times New Roman" w:hAnsi="Times New Roman"/>
          <w:b/>
          <w:szCs w:val="22"/>
          <w:lang w:eastAsia="en-US"/>
        </w:rPr>
        <w:tab/>
        <w:t xml:space="preserve"> </w:t>
      </w:r>
    </w:p>
    <w:p w14:paraId="59C1FD35" w14:textId="77777777" w:rsidR="00FF7D72" w:rsidRDefault="008D37A1">
      <w:pPr>
        <w:spacing w:after="136" w:line="271" w:lineRule="auto"/>
        <w:ind w:left="653" w:hanging="10"/>
        <w:jc w:val="both"/>
        <w:rPr>
          <w:rFonts w:ascii="Times New Roman" w:hAnsi="Times New Roman"/>
          <w:szCs w:val="22"/>
          <w:lang w:eastAsia="en-US"/>
        </w:rPr>
      </w:pPr>
      <w:r>
        <w:rPr>
          <w:rFonts w:ascii="Times New Roman" w:hAnsi="Times New Roman"/>
          <w:b/>
          <w:szCs w:val="22"/>
          <w:lang w:eastAsia="en-US"/>
        </w:rPr>
        <w:t xml:space="preserve">ДИСЦИПЛИНЫ </w:t>
      </w:r>
    </w:p>
    <w:p w14:paraId="030A22B4" w14:textId="77777777" w:rsidR="00FF7D72" w:rsidRDefault="008D37A1">
      <w:pPr>
        <w:numPr>
          <w:ilvl w:val="0"/>
          <w:numId w:val="1"/>
        </w:numPr>
        <w:spacing w:after="136" w:line="271" w:lineRule="auto"/>
        <w:ind w:right="60"/>
        <w:jc w:val="both"/>
        <w:rPr>
          <w:rFonts w:ascii="Times New Roman" w:hAnsi="Times New Roman"/>
          <w:szCs w:val="22"/>
          <w:lang w:eastAsia="en-US"/>
        </w:rPr>
      </w:pPr>
      <w:r>
        <w:rPr>
          <w:rFonts w:ascii="Times New Roman" w:hAnsi="Times New Roman"/>
          <w:b/>
          <w:szCs w:val="22"/>
          <w:lang w:eastAsia="en-US"/>
        </w:rPr>
        <w:t xml:space="preserve">УСЛОВИЯ РЕАЛИЗАЦИИ УЧЕБНОЙ ДИСЦИПЛИНЫ </w:t>
      </w:r>
    </w:p>
    <w:p w14:paraId="140939F8" w14:textId="77777777" w:rsidR="00FF7D72" w:rsidRDefault="008D37A1">
      <w:pPr>
        <w:numPr>
          <w:ilvl w:val="0"/>
          <w:numId w:val="1"/>
        </w:numPr>
        <w:spacing w:after="80" w:line="271" w:lineRule="auto"/>
        <w:ind w:right="60"/>
        <w:jc w:val="both"/>
        <w:rPr>
          <w:rFonts w:ascii="Times New Roman" w:hAnsi="Times New Roman"/>
          <w:szCs w:val="22"/>
          <w:lang w:eastAsia="en-US"/>
        </w:rPr>
      </w:pPr>
      <w:r>
        <w:rPr>
          <w:rFonts w:ascii="Times New Roman" w:hAnsi="Times New Roman"/>
          <w:b/>
          <w:szCs w:val="22"/>
          <w:lang w:eastAsia="en-US"/>
        </w:rPr>
        <w:t xml:space="preserve">КОНТРОЛЬ И ОЦЕНКА РЕЗУЛЬТАТОВ ОСВОЕНИЯ </w:t>
      </w:r>
      <w:r>
        <w:rPr>
          <w:rFonts w:ascii="Times New Roman" w:hAnsi="Times New Roman"/>
          <w:b/>
          <w:szCs w:val="22"/>
          <w:lang w:eastAsia="en-US"/>
        </w:rPr>
        <w:tab/>
        <w:t xml:space="preserve"> УЧЕБНОЙ ДИСЦИПЛИНЫ </w:t>
      </w:r>
    </w:p>
    <w:p w14:paraId="36F6AC53" w14:textId="77777777" w:rsidR="00FF7D72" w:rsidRDefault="00FF7D72">
      <w:pPr>
        <w:rPr>
          <w:rFonts w:ascii="Times New Roman" w:hAnsi="Times New Roman"/>
        </w:rPr>
      </w:pPr>
    </w:p>
    <w:p w14:paraId="39BC85AF" w14:textId="77777777" w:rsidR="00FF7D72" w:rsidRDefault="00FF7D72">
      <w:pPr>
        <w:rPr>
          <w:rFonts w:ascii="Times New Roman" w:hAnsi="Times New Roman"/>
        </w:rPr>
      </w:pPr>
    </w:p>
    <w:p w14:paraId="3BA65F14" w14:textId="77777777" w:rsidR="00FF7D72" w:rsidRDefault="00FF7D72">
      <w:pPr>
        <w:rPr>
          <w:rFonts w:ascii="Times New Roman" w:hAnsi="Times New Roman"/>
        </w:rPr>
      </w:pPr>
    </w:p>
    <w:p w14:paraId="44999A00" w14:textId="77777777" w:rsidR="00FF7D72" w:rsidRDefault="00FF7D72">
      <w:pPr>
        <w:rPr>
          <w:rFonts w:ascii="Times New Roman" w:hAnsi="Times New Roman"/>
        </w:rPr>
      </w:pPr>
    </w:p>
    <w:p w14:paraId="12F16F62" w14:textId="77777777" w:rsidR="00FF7D72" w:rsidRDefault="00FF7D72">
      <w:pPr>
        <w:rPr>
          <w:rFonts w:ascii="Times New Roman" w:hAnsi="Times New Roman"/>
        </w:rPr>
      </w:pPr>
    </w:p>
    <w:p w14:paraId="5B5F99ED" w14:textId="77777777" w:rsidR="00FF7D72" w:rsidRDefault="00FF7D72">
      <w:pPr>
        <w:rPr>
          <w:rFonts w:ascii="Times New Roman" w:hAnsi="Times New Roman"/>
        </w:rPr>
      </w:pPr>
    </w:p>
    <w:p w14:paraId="2E9AD892" w14:textId="77777777" w:rsidR="00FF7D72" w:rsidRDefault="00FF7D72">
      <w:pPr>
        <w:rPr>
          <w:rFonts w:ascii="Times New Roman" w:hAnsi="Times New Roman"/>
        </w:rPr>
      </w:pPr>
    </w:p>
    <w:p w14:paraId="2123F89D" w14:textId="77777777" w:rsidR="00FF7D72" w:rsidRDefault="00FF7D72">
      <w:pPr>
        <w:rPr>
          <w:rFonts w:ascii="Times New Roman" w:hAnsi="Times New Roman"/>
        </w:rPr>
      </w:pPr>
    </w:p>
    <w:p w14:paraId="43544691" w14:textId="77777777" w:rsidR="00FF7D72" w:rsidRDefault="00FF7D72">
      <w:pPr>
        <w:rPr>
          <w:rFonts w:ascii="Times New Roman" w:hAnsi="Times New Roman"/>
        </w:rPr>
      </w:pPr>
    </w:p>
    <w:p w14:paraId="54A0DD90" w14:textId="77777777" w:rsidR="00FF7D72" w:rsidRDefault="00FF7D72">
      <w:pPr>
        <w:rPr>
          <w:rFonts w:ascii="Times New Roman" w:hAnsi="Times New Roman"/>
        </w:rPr>
      </w:pPr>
    </w:p>
    <w:p w14:paraId="0FE19497" w14:textId="77777777" w:rsidR="00FF7D72" w:rsidRDefault="00FF7D72">
      <w:pPr>
        <w:rPr>
          <w:rFonts w:ascii="Times New Roman" w:hAnsi="Times New Roman"/>
        </w:rPr>
      </w:pPr>
    </w:p>
    <w:p w14:paraId="06DB7E75" w14:textId="77777777" w:rsidR="00FF7D72" w:rsidRDefault="00FF7D72">
      <w:pPr>
        <w:rPr>
          <w:rFonts w:ascii="Times New Roman" w:hAnsi="Times New Roman"/>
        </w:rPr>
      </w:pPr>
    </w:p>
    <w:p w14:paraId="51BC5A37" w14:textId="77777777" w:rsidR="00FF7D72" w:rsidRDefault="00FF7D72">
      <w:pPr>
        <w:rPr>
          <w:rFonts w:ascii="Times New Roman" w:hAnsi="Times New Roman"/>
        </w:rPr>
      </w:pPr>
    </w:p>
    <w:p w14:paraId="47D3749A" w14:textId="77777777" w:rsidR="00FF7D72" w:rsidRDefault="00FF7D72">
      <w:pPr>
        <w:rPr>
          <w:rFonts w:ascii="Times New Roman" w:hAnsi="Times New Roman"/>
        </w:rPr>
      </w:pPr>
    </w:p>
    <w:p w14:paraId="0E753D9C" w14:textId="77777777" w:rsidR="00FF7D72" w:rsidRDefault="00FF7D72">
      <w:pPr>
        <w:rPr>
          <w:rFonts w:ascii="Times New Roman" w:hAnsi="Times New Roman"/>
        </w:rPr>
      </w:pPr>
    </w:p>
    <w:p w14:paraId="7B2FDAD8" w14:textId="77777777" w:rsidR="00FF7D72" w:rsidRDefault="00FF7D72">
      <w:pPr>
        <w:rPr>
          <w:rFonts w:ascii="Times New Roman" w:hAnsi="Times New Roman"/>
        </w:rPr>
      </w:pPr>
    </w:p>
    <w:p w14:paraId="3D254ACC" w14:textId="77777777" w:rsidR="00FF7D72" w:rsidRDefault="00FF7D72">
      <w:pPr>
        <w:rPr>
          <w:rFonts w:ascii="Times New Roman" w:hAnsi="Times New Roman"/>
        </w:rPr>
      </w:pPr>
    </w:p>
    <w:p w14:paraId="59E54978" w14:textId="77777777" w:rsidR="00FF7D72" w:rsidRDefault="00FF7D72">
      <w:pPr>
        <w:rPr>
          <w:rFonts w:ascii="Times New Roman" w:hAnsi="Times New Roman"/>
        </w:rPr>
      </w:pPr>
    </w:p>
    <w:p w14:paraId="7A83FA79" w14:textId="77777777" w:rsidR="00FF7D72" w:rsidRDefault="00FF7D72">
      <w:pPr>
        <w:rPr>
          <w:rFonts w:ascii="Times New Roman" w:hAnsi="Times New Roman"/>
        </w:rPr>
      </w:pPr>
    </w:p>
    <w:p w14:paraId="004617F3" w14:textId="77777777" w:rsidR="00FF7D72" w:rsidRDefault="00FF7D72">
      <w:pPr>
        <w:rPr>
          <w:rFonts w:ascii="Times New Roman" w:hAnsi="Times New Roman"/>
        </w:rPr>
      </w:pPr>
    </w:p>
    <w:p w14:paraId="124BC231" w14:textId="77777777" w:rsidR="00FF7D72" w:rsidRDefault="00FF7D72">
      <w:pPr>
        <w:rPr>
          <w:rFonts w:ascii="Times New Roman" w:hAnsi="Times New Roman"/>
        </w:rPr>
      </w:pPr>
    </w:p>
    <w:p w14:paraId="18DBAF89" w14:textId="77777777" w:rsidR="00FF7D72" w:rsidRDefault="00FF7D72">
      <w:pPr>
        <w:rPr>
          <w:rFonts w:ascii="Times New Roman" w:hAnsi="Times New Roman"/>
        </w:rPr>
      </w:pPr>
    </w:p>
    <w:p w14:paraId="11156903" w14:textId="77777777" w:rsidR="00FF7D72" w:rsidRDefault="00FF7D72">
      <w:pPr>
        <w:rPr>
          <w:rFonts w:ascii="Times New Roman" w:hAnsi="Times New Roman"/>
        </w:rPr>
      </w:pPr>
    </w:p>
    <w:p w14:paraId="5C240E83" w14:textId="77777777" w:rsidR="00FF7D72" w:rsidRDefault="00FF7D72">
      <w:pPr>
        <w:rPr>
          <w:rFonts w:ascii="Times New Roman" w:hAnsi="Times New Roman"/>
        </w:rPr>
      </w:pPr>
    </w:p>
    <w:p w14:paraId="6F2FAFB3" w14:textId="77777777" w:rsidR="00FF7D72" w:rsidRDefault="00FF7D72">
      <w:pPr>
        <w:rPr>
          <w:rFonts w:ascii="Times New Roman" w:hAnsi="Times New Roman"/>
        </w:rPr>
      </w:pPr>
    </w:p>
    <w:p w14:paraId="4D51C9FC" w14:textId="77777777" w:rsidR="00FF7D72" w:rsidRDefault="00FF7D72">
      <w:pPr>
        <w:rPr>
          <w:rFonts w:ascii="Times New Roman" w:hAnsi="Times New Roman"/>
        </w:rPr>
      </w:pPr>
    </w:p>
    <w:p w14:paraId="1915D39E" w14:textId="77777777" w:rsidR="00FF7D72" w:rsidRDefault="00FF7D72">
      <w:pPr>
        <w:rPr>
          <w:rFonts w:ascii="Times New Roman" w:hAnsi="Times New Roman"/>
        </w:rPr>
      </w:pPr>
    </w:p>
    <w:p w14:paraId="554559FC" w14:textId="77777777" w:rsidR="00FF7D72" w:rsidRDefault="00FF7D72">
      <w:pPr>
        <w:rPr>
          <w:rFonts w:ascii="Times New Roman" w:hAnsi="Times New Roman"/>
        </w:rPr>
      </w:pPr>
    </w:p>
    <w:p w14:paraId="72AEECCC" w14:textId="77777777" w:rsidR="00FF7D72" w:rsidRDefault="00FF7D72">
      <w:pPr>
        <w:rPr>
          <w:rFonts w:ascii="Times New Roman" w:hAnsi="Times New Roman"/>
        </w:rPr>
      </w:pPr>
    </w:p>
    <w:p w14:paraId="4C59A0A9" w14:textId="77777777" w:rsidR="00FF7D72" w:rsidRDefault="00FF7D72">
      <w:pPr>
        <w:rPr>
          <w:rFonts w:ascii="Times New Roman" w:hAnsi="Times New Roman"/>
        </w:rPr>
      </w:pPr>
    </w:p>
    <w:p w14:paraId="1A62F8F7" w14:textId="77777777" w:rsidR="00FF7D72" w:rsidRDefault="00FF7D72">
      <w:pPr>
        <w:rPr>
          <w:rFonts w:ascii="Times New Roman" w:hAnsi="Times New Roman"/>
        </w:rPr>
      </w:pPr>
    </w:p>
    <w:p w14:paraId="5ED7A705" w14:textId="77777777" w:rsidR="00FF7D72" w:rsidRDefault="00FF7D72">
      <w:pPr>
        <w:rPr>
          <w:rFonts w:ascii="Times New Roman" w:hAnsi="Times New Roman"/>
        </w:rPr>
      </w:pPr>
    </w:p>
    <w:p w14:paraId="445B9306" w14:textId="77777777" w:rsidR="00FF7D72" w:rsidRDefault="00FF7D72">
      <w:pPr>
        <w:rPr>
          <w:rFonts w:ascii="Times New Roman" w:hAnsi="Times New Roman"/>
        </w:rPr>
      </w:pPr>
    </w:p>
    <w:p w14:paraId="539BA4FE" w14:textId="77777777" w:rsidR="00FF7D72" w:rsidRDefault="00FF7D72">
      <w:pPr>
        <w:spacing w:before="120"/>
        <w:rPr>
          <w:rFonts w:ascii="Times New Roman" w:hAnsi="Times New Roman"/>
        </w:rPr>
      </w:pPr>
    </w:p>
    <w:p w14:paraId="2264BF3B" w14:textId="77777777" w:rsidR="00FF7D72" w:rsidRDefault="00FF7D72">
      <w:pPr>
        <w:spacing w:before="120"/>
        <w:rPr>
          <w:rFonts w:ascii="Times New Roman" w:hAnsi="Times New Roman"/>
        </w:rPr>
      </w:pPr>
    </w:p>
    <w:p w14:paraId="442AC971" w14:textId="77777777" w:rsidR="00FF7D72" w:rsidRDefault="00FF7D72">
      <w:pPr>
        <w:spacing w:before="120"/>
        <w:rPr>
          <w:rFonts w:ascii="Times New Roman" w:hAnsi="Times New Roman"/>
        </w:rPr>
      </w:pPr>
    </w:p>
    <w:p w14:paraId="3291561A" w14:textId="77777777" w:rsidR="00FF7D72" w:rsidRDefault="00FF7D72">
      <w:pPr>
        <w:spacing w:before="120"/>
        <w:rPr>
          <w:rFonts w:ascii="Times New Roman" w:hAnsi="Times New Roman"/>
        </w:rPr>
      </w:pPr>
    </w:p>
    <w:p w14:paraId="5A6FC195" w14:textId="77777777" w:rsidR="00FF7D72" w:rsidRDefault="008D37A1">
      <w:pPr>
        <w:spacing w:before="12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1.  ПАСПОРТ ПРОГРАММЫ УЧЕБНОЙ ДИСЦИПЛИНЫ </w:t>
      </w:r>
    </w:p>
    <w:p w14:paraId="22E702EB" w14:textId="77777777" w:rsidR="00FF7D72" w:rsidRDefault="008D37A1">
      <w:pPr>
        <w:spacing w:before="12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«Основы естествознания»</w:t>
      </w:r>
    </w:p>
    <w:p w14:paraId="091340A5" w14:textId="77777777" w:rsidR="00FF7D72" w:rsidRDefault="00FF7D72">
      <w:pPr>
        <w:spacing w:before="120"/>
        <w:jc w:val="center"/>
        <w:rPr>
          <w:rFonts w:ascii="Times New Roman" w:hAnsi="Times New Roman"/>
          <w:b/>
          <w:szCs w:val="24"/>
        </w:rPr>
      </w:pPr>
    </w:p>
    <w:p w14:paraId="10922CEA" w14:textId="77777777" w:rsidR="00FF7D72" w:rsidRDefault="008D3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1.1. Место дисциплины в структуре основной образовательной программы: </w:t>
      </w:r>
      <w:r>
        <w:rPr>
          <w:rFonts w:ascii="Times New Roman" w:hAnsi="Times New Roman"/>
          <w:b/>
        </w:rPr>
        <w:tab/>
      </w:r>
    </w:p>
    <w:p w14:paraId="6CBD4850" w14:textId="77777777" w:rsidR="00FF7D72" w:rsidRDefault="008D3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Учебная дисциплина «</w:t>
      </w:r>
      <w:r>
        <w:rPr>
          <w:rFonts w:ascii="Times New Roman" w:hAnsi="Times New Roman"/>
          <w:szCs w:val="24"/>
        </w:rPr>
        <w:t>Основы естествознания</w:t>
      </w:r>
      <w:r>
        <w:rPr>
          <w:rFonts w:ascii="Times New Roman" w:hAnsi="Times New Roman"/>
        </w:rPr>
        <w:t xml:space="preserve">» является обязательной частью программы подготовки квалифицированных рабочих и служащих в соответствии с ФГОС СПО по профессии СПО </w:t>
      </w:r>
      <w:proofErr w:type="gramStart"/>
      <w:r>
        <w:rPr>
          <w:rFonts w:ascii="Times New Roman" w:hAnsi="Times New Roman"/>
        </w:rPr>
        <w:t xml:space="preserve">43.01.09  </w:t>
      </w:r>
      <w:r>
        <w:rPr>
          <w:rFonts w:ascii="Times New Roman" w:hAnsi="Times New Roman"/>
        </w:rPr>
        <w:t>«</w:t>
      </w:r>
      <w:proofErr w:type="gramEnd"/>
      <w:r>
        <w:rPr>
          <w:rFonts w:ascii="Times New Roman" w:hAnsi="Times New Roman"/>
        </w:rPr>
        <w:t>Повар, кондитер»</w:t>
      </w:r>
    </w:p>
    <w:p w14:paraId="2621188D" w14:textId="77777777" w:rsidR="00FF7D72" w:rsidRDefault="008D3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1.2. Место дисциплины в структуре</w:t>
      </w:r>
      <w:r>
        <w:rPr>
          <w:rFonts w:ascii="Times New Roman" w:hAnsi="Times New Roman"/>
        </w:rPr>
        <w:t xml:space="preserve"> основной профессиональной образовательной программы: дисциплина относится к группе </w:t>
      </w:r>
      <w:r>
        <w:rPr>
          <w:rFonts w:ascii="Times New Roman" w:hAnsi="Times New Roman"/>
          <w:u w:val="single"/>
        </w:rPr>
        <w:t>общепрофессионального цикла</w:t>
      </w:r>
    </w:p>
    <w:p w14:paraId="20177BA2" w14:textId="77777777" w:rsidR="00FF7D72" w:rsidRDefault="008D3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 xml:space="preserve">                                                                          </w:t>
      </w:r>
    </w:p>
    <w:p w14:paraId="176F6DC7" w14:textId="77777777" w:rsidR="00FF7D72" w:rsidRDefault="008D37A1">
      <w:pPr>
        <w:tabs>
          <w:tab w:val="left" w:pos="360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1.3. Цели и задачи</w:t>
      </w:r>
      <w:r>
        <w:rPr>
          <w:rFonts w:ascii="Times New Roman" w:hAnsi="Times New Roman"/>
          <w:b/>
        </w:rPr>
        <w:t xml:space="preserve"> дисциплины – требования к результатам освоения дисциплины:</w:t>
      </w:r>
    </w:p>
    <w:p w14:paraId="00EF1713" w14:textId="77777777" w:rsidR="00FF7D72" w:rsidRDefault="008D37A1">
      <w:pPr>
        <w:ind w:firstLine="709"/>
        <w:jc w:val="both"/>
        <w:rPr>
          <w:rFonts w:ascii="Times New Roman" w:hAnsi="Times New Roman"/>
          <w:color w:val="auto"/>
          <w:szCs w:val="24"/>
          <w:lang w:eastAsia="ar-SA"/>
        </w:rPr>
      </w:pPr>
      <w:r>
        <w:rPr>
          <w:rFonts w:ascii="Times New Roman" w:hAnsi="Times New Roman"/>
          <w:color w:val="auto"/>
          <w:szCs w:val="24"/>
          <w:lang w:eastAsia="ar-SA"/>
        </w:rPr>
        <w:t>Программа ориентирована на достижение следующих целей:</w:t>
      </w:r>
    </w:p>
    <w:p w14:paraId="7DBB1E45" w14:textId="77777777" w:rsidR="00FF7D72" w:rsidRDefault="008D37A1">
      <w:pPr>
        <w:numPr>
          <w:ilvl w:val="0"/>
          <w:numId w:val="2"/>
        </w:numPr>
        <w:suppressAutoHyphens/>
        <w:jc w:val="both"/>
        <w:rPr>
          <w:rFonts w:ascii="Times New Roman" w:hAnsi="Times New Roman"/>
          <w:color w:val="auto"/>
          <w:szCs w:val="24"/>
          <w:lang w:eastAsia="ar-SA"/>
        </w:rPr>
      </w:pPr>
      <w:r>
        <w:rPr>
          <w:rFonts w:ascii="Times New Roman" w:hAnsi="Times New Roman"/>
          <w:b/>
          <w:color w:val="auto"/>
          <w:szCs w:val="24"/>
          <w:lang w:eastAsia="ar-SA"/>
        </w:rPr>
        <w:t>освоение знаний</w:t>
      </w:r>
      <w:r>
        <w:rPr>
          <w:rFonts w:ascii="Times New Roman" w:hAnsi="Times New Roman"/>
          <w:color w:val="auto"/>
          <w:szCs w:val="24"/>
          <w:lang w:eastAsia="ar-SA"/>
        </w:rPr>
        <w:t xml:space="preserve"> о современной естественно-научной картине мира и методах естественных наук; знакомство с наиболее важными идеями и достижения</w:t>
      </w:r>
      <w:r>
        <w:rPr>
          <w:rFonts w:ascii="Times New Roman" w:hAnsi="Times New Roman"/>
          <w:color w:val="auto"/>
          <w:szCs w:val="24"/>
          <w:lang w:eastAsia="ar-SA"/>
        </w:rPr>
        <w:t>ми естествознания, оказавшими определяющее влияние на развитие техники и технологий;</w:t>
      </w:r>
    </w:p>
    <w:p w14:paraId="59ADFC6B" w14:textId="77777777" w:rsidR="00FF7D72" w:rsidRDefault="008D37A1">
      <w:pPr>
        <w:numPr>
          <w:ilvl w:val="0"/>
          <w:numId w:val="2"/>
        </w:numPr>
        <w:tabs>
          <w:tab w:val="left" w:pos="750"/>
        </w:tabs>
        <w:suppressAutoHyphens/>
        <w:ind w:left="750"/>
        <w:jc w:val="both"/>
        <w:rPr>
          <w:rFonts w:ascii="Times New Roman" w:hAnsi="Times New Roman"/>
          <w:color w:val="auto"/>
          <w:szCs w:val="24"/>
          <w:lang w:eastAsia="ar-SA"/>
        </w:rPr>
      </w:pPr>
      <w:r>
        <w:rPr>
          <w:rFonts w:ascii="Times New Roman" w:hAnsi="Times New Roman"/>
          <w:b/>
          <w:color w:val="auto"/>
          <w:szCs w:val="24"/>
          <w:lang w:eastAsia="ar-SA"/>
        </w:rPr>
        <w:t xml:space="preserve">овладение умениями применять полученные знания </w:t>
      </w:r>
      <w:r>
        <w:rPr>
          <w:rFonts w:ascii="Times New Roman" w:hAnsi="Times New Roman"/>
          <w:color w:val="auto"/>
          <w:szCs w:val="24"/>
          <w:lang w:eastAsia="ar-SA"/>
        </w:rPr>
        <w:t>для объяснения явлений окружающего мира, восприятия информации естественно-научного и специального (профессионально значимог</w:t>
      </w:r>
      <w:r>
        <w:rPr>
          <w:rFonts w:ascii="Times New Roman" w:hAnsi="Times New Roman"/>
          <w:color w:val="auto"/>
          <w:szCs w:val="24"/>
          <w:lang w:eastAsia="ar-SA"/>
        </w:rPr>
        <w:t>о) содержания, получаемой из СМИ, ресурсов Интернета, специальной и научно-популярной литературы;</w:t>
      </w:r>
    </w:p>
    <w:p w14:paraId="5B14919A" w14:textId="77777777" w:rsidR="00FF7D72" w:rsidRDefault="008D37A1">
      <w:pPr>
        <w:numPr>
          <w:ilvl w:val="0"/>
          <w:numId w:val="2"/>
        </w:numPr>
        <w:tabs>
          <w:tab w:val="left" w:pos="750"/>
        </w:tabs>
        <w:suppressAutoHyphens/>
        <w:ind w:left="750"/>
        <w:jc w:val="both"/>
        <w:rPr>
          <w:rFonts w:ascii="Times New Roman" w:hAnsi="Times New Roman"/>
          <w:color w:val="auto"/>
          <w:szCs w:val="24"/>
          <w:lang w:eastAsia="ar-SA"/>
        </w:rPr>
      </w:pPr>
      <w:r>
        <w:rPr>
          <w:rFonts w:ascii="Times New Roman" w:hAnsi="Times New Roman"/>
          <w:b/>
          <w:color w:val="auto"/>
          <w:szCs w:val="24"/>
          <w:lang w:eastAsia="ar-SA"/>
        </w:rPr>
        <w:t>развитие</w:t>
      </w:r>
      <w:r>
        <w:rPr>
          <w:rFonts w:ascii="Times New Roman" w:hAnsi="Times New Roman"/>
          <w:color w:val="auto"/>
          <w:szCs w:val="24"/>
          <w:lang w:eastAsia="ar-SA"/>
        </w:rPr>
        <w:t xml:space="preserve"> интеллектуальных, творческих способностей и критического мышления в ходе проведения простейших исследований, анализа явлений, восприятия и интерпрета</w:t>
      </w:r>
      <w:r>
        <w:rPr>
          <w:rFonts w:ascii="Times New Roman" w:hAnsi="Times New Roman"/>
          <w:color w:val="auto"/>
          <w:szCs w:val="24"/>
          <w:lang w:eastAsia="ar-SA"/>
        </w:rPr>
        <w:t>ции естественно-научной информации;</w:t>
      </w:r>
    </w:p>
    <w:p w14:paraId="4F9915C4" w14:textId="77777777" w:rsidR="00FF7D72" w:rsidRDefault="008D37A1">
      <w:pPr>
        <w:numPr>
          <w:ilvl w:val="0"/>
          <w:numId w:val="2"/>
        </w:numPr>
        <w:tabs>
          <w:tab w:val="clear" w:pos="720"/>
          <w:tab w:val="left" w:pos="735"/>
        </w:tabs>
        <w:suppressAutoHyphens/>
        <w:ind w:left="735"/>
        <w:jc w:val="both"/>
        <w:rPr>
          <w:rFonts w:ascii="Times New Roman" w:hAnsi="Times New Roman"/>
          <w:color w:val="auto"/>
          <w:szCs w:val="24"/>
          <w:lang w:eastAsia="ar-SA"/>
        </w:rPr>
      </w:pPr>
      <w:r>
        <w:rPr>
          <w:rFonts w:ascii="Times New Roman" w:hAnsi="Times New Roman"/>
          <w:b/>
          <w:color w:val="auto"/>
          <w:szCs w:val="24"/>
          <w:lang w:eastAsia="ar-SA"/>
        </w:rPr>
        <w:t xml:space="preserve">воспитание </w:t>
      </w:r>
      <w:r>
        <w:rPr>
          <w:rFonts w:ascii="Times New Roman" w:hAnsi="Times New Roman"/>
          <w:color w:val="auto"/>
          <w:szCs w:val="24"/>
          <w:lang w:eastAsia="ar-SA"/>
        </w:rPr>
        <w:t>убежденности в возможности познания законов природы и использования достижений естественных наук для развития цивилизации и повышения качества жизни;</w:t>
      </w:r>
    </w:p>
    <w:p w14:paraId="73BA85B4" w14:textId="77777777" w:rsidR="00FF7D72" w:rsidRDefault="008D37A1">
      <w:pPr>
        <w:numPr>
          <w:ilvl w:val="0"/>
          <w:numId w:val="2"/>
        </w:numPr>
        <w:tabs>
          <w:tab w:val="left" w:pos="750"/>
        </w:tabs>
        <w:suppressAutoHyphens/>
        <w:ind w:left="750"/>
        <w:jc w:val="both"/>
        <w:rPr>
          <w:rFonts w:ascii="Times New Roman" w:hAnsi="Times New Roman"/>
          <w:color w:val="auto"/>
          <w:szCs w:val="24"/>
          <w:lang w:eastAsia="ar-SA"/>
        </w:rPr>
      </w:pPr>
      <w:r>
        <w:rPr>
          <w:rFonts w:ascii="Times New Roman" w:hAnsi="Times New Roman"/>
          <w:b/>
          <w:color w:val="auto"/>
          <w:szCs w:val="24"/>
          <w:lang w:eastAsia="ar-SA"/>
        </w:rPr>
        <w:t>применение естественно-научных знаний в профессиональной де</w:t>
      </w:r>
      <w:r>
        <w:rPr>
          <w:rFonts w:ascii="Times New Roman" w:hAnsi="Times New Roman"/>
          <w:b/>
          <w:color w:val="auto"/>
          <w:szCs w:val="24"/>
          <w:lang w:eastAsia="ar-SA"/>
        </w:rPr>
        <w:t>ятельности и повседневной жизни</w:t>
      </w:r>
      <w:r>
        <w:rPr>
          <w:rFonts w:ascii="Times New Roman" w:hAnsi="Times New Roman"/>
          <w:color w:val="auto"/>
          <w:szCs w:val="24"/>
          <w:lang w:eastAsia="ar-SA"/>
        </w:rPr>
        <w:t xml:space="preserve"> для обеспечения безопасности жизнедеятельности; грамотного использования современных технологий; охраны здоровья, окружающей среды.</w:t>
      </w:r>
    </w:p>
    <w:p w14:paraId="17C1330F" w14:textId="77777777" w:rsidR="00FF7D72" w:rsidRDefault="00FF7D72">
      <w:pPr>
        <w:tabs>
          <w:tab w:val="left" w:pos="360"/>
          <w:tab w:val="left" w:pos="540"/>
        </w:tabs>
        <w:ind w:left="540"/>
        <w:rPr>
          <w:rFonts w:ascii="Times New Roman" w:hAnsi="Times New Roman"/>
          <w:b/>
        </w:rPr>
      </w:pPr>
    </w:p>
    <w:p w14:paraId="77AA3E2D" w14:textId="77777777" w:rsidR="00FF7D72" w:rsidRDefault="008D37A1">
      <w:pPr>
        <w:tabs>
          <w:tab w:val="left" w:pos="960"/>
        </w:tabs>
        <w:spacing w:line="228" w:lineRule="auto"/>
        <w:ind w:left="709"/>
        <w:jc w:val="both"/>
        <w:rPr>
          <w:rFonts w:ascii="Times New Roman" w:hAnsi="Times New Roman"/>
          <w:b/>
          <w:color w:val="auto"/>
          <w:szCs w:val="24"/>
          <w:lang w:eastAsia="ar-SA"/>
        </w:rPr>
      </w:pPr>
      <w:r>
        <w:rPr>
          <w:b/>
        </w:rPr>
        <w:t xml:space="preserve">          1.4. </w:t>
      </w:r>
      <w:r>
        <w:rPr>
          <w:rFonts w:ascii="Times New Roman" w:hAnsi="Times New Roman"/>
          <w:b/>
          <w:color w:val="auto"/>
          <w:szCs w:val="24"/>
          <w:lang w:eastAsia="ar-SA"/>
        </w:rPr>
        <w:t>Требования к результатам обучения</w:t>
      </w:r>
    </w:p>
    <w:p w14:paraId="1AEDF4DB" w14:textId="77777777" w:rsidR="00FF7D72" w:rsidRDefault="008D37A1">
      <w:pPr>
        <w:tabs>
          <w:tab w:val="left" w:pos="960"/>
        </w:tabs>
        <w:spacing w:line="228" w:lineRule="auto"/>
        <w:ind w:left="709"/>
        <w:jc w:val="both"/>
        <w:rPr>
          <w:rFonts w:ascii="Times New Roman" w:hAnsi="Times New Roman"/>
          <w:color w:val="auto"/>
          <w:szCs w:val="24"/>
          <w:lang w:eastAsia="ar-SA"/>
        </w:rPr>
      </w:pPr>
      <w:r>
        <w:rPr>
          <w:rFonts w:ascii="Times New Roman" w:hAnsi="Times New Roman"/>
          <w:color w:val="auto"/>
          <w:szCs w:val="24"/>
          <w:lang w:eastAsia="ar-SA"/>
        </w:rPr>
        <w:t xml:space="preserve">В </w:t>
      </w:r>
      <w:proofErr w:type="gramStart"/>
      <w:r>
        <w:rPr>
          <w:rFonts w:ascii="Times New Roman" w:hAnsi="Times New Roman"/>
          <w:color w:val="auto"/>
          <w:szCs w:val="24"/>
          <w:lang w:eastAsia="ar-SA"/>
        </w:rPr>
        <w:t>результате  изучения</w:t>
      </w:r>
      <w:proofErr w:type="gramEnd"/>
      <w:r>
        <w:rPr>
          <w:rFonts w:ascii="Times New Roman" w:hAnsi="Times New Roman"/>
          <w:color w:val="auto"/>
          <w:szCs w:val="24"/>
          <w:lang w:eastAsia="ar-SA"/>
        </w:rPr>
        <w:t xml:space="preserve"> учебной дисциплины </w:t>
      </w:r>
      <w:r>
        <w:rPr>
          <w:rFonts w:ascii="Times New Roman" w:hAnsi="Times New Roman"/>
          <w:color w:val="auto"/>
          <w:szCs w:val="24"/>
          <w:lang w:eastAsia="ar-SA"/>
        </w:rPr>
        <w:t>«Естествознание» обучающийся должен:</w:t>
      </w:r>
    </w:p>
    <w:p w14:paraId="713E7183" w14:textId="77777777" w:rsidR="00FF7D72" w:rsidRDefault="008D37A1">
      <w:pPr>
        <w:spacing w:before="240"/>
        <w:ind w:firstLine="567"/>
        <w:jc w:val="both"/>
        <w:rPr>
          <w:rFonts w:ascii="Times New Roman" w:hAnsi="Times New Roman"/>
          <w:b/>
          <w:color w:val="auto"/>
          <w:szCs w:val="24"/>
          <w:lang w:eastAsia="ar-SA"/>
        </w:rPr>
      </w:pPr>
      <w:r>
        <w:rPr>
          <w:rFonts w:ascii="Times New Roman" w:hAnsi="Times New Roman"/>
          <w:b/>
          <w:color w:val="auto"/>
          <w:szCs w:val="24"/>
          <w:lang w:eastAsia="ar-SA"/>
        </w:rPr>
        <w:t>знать</w:t>
      </w:r>
    </w:p>
    <w:p w14:paraId="51551BED" w14:textId="77777777" w:rsidR="00FF7D72" w:rsidRDefault="008D37A1">
      <w:pPr>
        <w:numPr>
          <w:ilvl w:val="0"/>
          <w:numId w:val="3"/>
        </w:numPr>
        <w:spacing w:before="60"/>
        <w:jc w:val="both"/>
        <w:rPr>
          <w:rFonts w:ascii="Times New Roman" w:hAnsi="Times New Roman"/>
          <w:b/>
          <w:color w:val="auto"/>
          <w:szCs w:val="24"/>
          <w:lang w:eastAsia="ar-SA"/>
        </w:rPr>
      </w:pPr>
      <w:r>
        <w:rPr>
          <w:rFonts w:ascii="Times New Roman" w:hAnsi="Times New Roman"/>
          <w:b/>
          <w:i/>
          <w:iCs/>
          <w:color w:val="auto"/>
          <w:szCs w:val="24"/>
          <w:lang w:eastAsia="ar-SA"/>
        </w:rPr>
        <w:t>смысл понятий:</w:t>
      </w:r>
      <w:r>
        <w:rPr>
          <w:rFonts w:ascii="Times New Roman" w:hAnsi="Times New Roman"/>
          <w:b/>
          <w:color w:val="auto"/>
          <w:szCs w:val="24"/>
          <w:lang w:eastAsia="ar-SA"/>
        </w:rPr>
        <w:t xml:space="preserve"> </w:t>
      </w:r>
      <w:r>
        <w:rPr>
          <w:rFonts w:ascii="Times New Roman" w:hAnsi="Times New Roman"/>
          <w:iCs/>
          <w:color w:val="auto"/>
          <w:szCs w:val="24"/>
          <w:lang w:eastAsia="ar-SA"/>
        </w:rPr>
        <w:t>естественнонаучный</w:t>
      </w:r>
      <w:r>
        <w:rPr>
          <w:rFonts w:ascii="Times New Roman" w:hAnsi="Times New Roman"/>
          <w:color w:val="auto"/>
          <w:szCs w:val="24"/>
          <w:lang w:eastAsia="ar-SA"/>
        </w:rPr>
        <w:t xml:space="preserve"> метод познания, элементарные частицы, электромагнитное поле и электромагнитные волны, квант, энтропия, эволюция Вселенной, большой взрыв, периодический закон, химическая связь, химическая реакция, макромолекула, катализатор, фермент, дифференциация клеток</w:t>
      </w:r>
      <w:r>
        <w:rPr>
          <w:rFonts w:ascii="Times New Roman" w:hAnsi="Times New Roman"/>
          <w:color w:val="auto"/>
          <w:szCs w:val="24"/>
          <w:lang w:eastAsia="ar-SA"/>
        </w:rPr>
        <w:t xml:space="preserve">, ДНК, генетический код, вирус, биологическая эволюция, биоразнообразие, популяция, экосистема, биосфера, </w:t>
      </w:r>
      <w:proofErr w:type="spellStart"/>
      <w:r>
        <w:rPr>
          <w:rFonts w:ascii="Times New Roman" w:hAnsi="Times New Roman"/>
          <w:color w:val="auto"/>
          <w:szCs w:val="24"/>
          <w:lang w:eastAsia="ar-SA"/>
        </w:rPr>
        <w:t>коэволюция</w:t>
      </w:r>
      <w:proofErr w:type="spellEnd"/>
      <w:r>
        <w:rPr>
          <w:rFonts w:ascii="Times New Roman" w:hAnsi="Times New Roman"/>
          <w:color w:val="auto"/>
          <w:szCs w:val="24"/>
          <w:lang w:eastAsia="ar-SA"/>
        </w:rPr>
        <w:t>, устойчивое развитие;</w:t>
      </w:r>
    </w:p>
    <w:p w14:paraId="2EF4CEED" w14:textId="77777777" w:rsidR="00FF7D72" w:rsidRDefault="008D37A1">
      <w:pPr>
        <w:numPr>
          <w:ilvl w:val="0"/>
          <w:numId w:val="3"/>
        </w:numPr>
        <w:spacing w:before="60"/>
        <w:jc w:val="both"/>
        <w:rPr>
          <w:rFonts w:ascii="Times New Roman" w:hAnsi="Times New Roman"/>
          <w:b/>
          <w:color w:val="auto"/>
          <w:szCs w:val="24"/>
          <w:lang w:eastAsia="ar-SA"/>
        </w:rPr>
      </w:pPr>
      <w:r>
        <w:rPr>
          <w:rFonts w:ascii="Times New Roman" w:hAnsi="Times New Roman"/>
          <w:b/>
          <w:i/>
          <w:iCs/>
          <w:color w:val="auto"/>
          <w:szCs w:val="24"/>
          <w:lang w:eastAsia="ar-SA"/>
        </w:rPr>
        <w:t>имена великих ученых и их вклад</w:t>
      </w:r>
      <w:r>
        <w:rPr>
          <w:rFonts w:ascii="Times New Roman" w:hAnsi="Times New Roman"/>
          <w:color w:val="auto"/>
          <w:szCs w:val="24"/>
          <w:lang w:eastAsia="ar-SA"/>
        </w:rPr>
        <w:t xml:space="preserve"> в формирование современной естественнонаучной картины мира;</w:t>
      </w:r>
    </w:p>
    <w:p w14:paraId="077B0851" w14:textId="77777777" w:rsidR="00FF7D72" w:rsidRDefault="008D37A1">
      <w:pPr>
        <w:spacing w:before="240"/>
        <w:ind w:firstLine="567"/>
        <w:jc w:val="both"/>
        <w:rPr>
          <w:rFonts w:ascii="Times New Roman" w:hAnsi="Times New Roman"/>
          <w:color w:val="auto"/>
          <w:szCs w:val="24"/>
          <w:lang w:eastAsia="ar-SA"/>
        </w:rPr>
      </w:pPr>
      <w:r>
        <w:rPr>
          <w:rFonts w:ascii="Times New Roman" w:hAnsi="Times New Roman"/>
          <w:b/>
          <w:bCs/>
          <w:color w:val="auto"/>
          <w:szCs w:val="24"/>
          <w:lang w:eastAsia="ar-SA"/>
        </w:rPr>
        <w:t>уметь</w:t>
      </w:r>
    </w:p>
    <w:p w14:paraId="2EF1F358" w14:textId="77777777" w:rsidR="00FF7D72" w:rsidRDefault="008D37A1">
      <w:pPr>
        <w:numPr>
          <w:ilvl w:val="0"/>
          <w:numId w:val="3"/>
        </w:numPr>
        <w:spacing w:before="60"/>
        <w:jc w:val="both"/>
        <w:rPr>
          <w:rFonts w:ascii="Times New Roman" w:hAnsi="Times New Roman"/>
          <w:b/>
          <w:color w:val="auto"/>
          <w:szCs w:val="24"/>
          <w:lang w:eastAsia="ar-SA"/>
        </w:rPr>
      </w:pPr>
      <w:r>
        <w:rPr>
          <w:rFonts w:ascii="Times New Roman" w:hAnsi="Times New Roman"/>
          <w:b/>
          <w:i/>
          <w:iCs/>
          <w:color w:val="auto"/>
          <w:szCs w:val="24"/>
          <w:lang w:eastAsia="ar-SA"/>
        </w:rPr>
        <w:t>приводить примеры</w:t>
      </w:r>
      <w:r>
        <w:rPr>
          <w:rFonts w:ascii="Times New Roman" w:hAnsi="Times New Roman"/>
          <w:i/>
          <w:iCs/>
          <w:color w:val="auto"/>
          <w:szCs w:val="24"/>
          <w:lang w:eastAsia="ar-SA"/>
        </w:rPr>
        <w:t xml:space="preserve"> </w:t>
      </w:r>
      <w:r>
        <w:rPr>
          <w:rFonts w:ascii="Times New Roman" w:hAnsi="Times New Roman"/>
          <w:b/>
          <w:i/>
          <w:iCs/>
          <w:color w:val="auto"/>
          <w:szCs w:val="24"/>
          <w:lang w:eastAsia="ar-SA"/>
        </w:rPr>
        <w:t>экспериментов или наблюдений, обосновывающих:</w:t>
      </w:r>
      <w:r>
        <w:rPr>
          <w:rFonts w:ascii="Times New Roman" w:hAnsi="Times New Roman"/>
          <w:b/>
          <w:color w:val="auto"/>
          <w:szCs w:val="24"/>
          <w:lang w:eastAsia="ar-SA"/>
        </w:rPr>
        <w:t xml:space="preserve"> </w:t>
      </w:r>
      <w:r>
        <w:rPr>
          <w:rFonts w:ascii="Times New Roman" w:hAnsi="Times New Roman"/>
          <w:color w:val="auto"/>
          <w:szCs w:val="24"/>
          <w:lang w:eastAsia="ar-SA"/>
        </w:rPr>
        <w:t>атомно-молекулярное строение вещества, существование электромагнитного поля и взаимосвязь электрического и магнитного полей, волновые и корпускулярные свойства света, необратимый характер тепловых процессов, ра</w:t>
      </w:r>
      <w:r>
        <w:rPr>
          <w:rFonts w:ascii="Times New Roman" w:hAnsi="Times New Roman"/>
          <w:color w:val="auto"/>
          <w:szCs w:val="24"/>
          <w:lang w:eastAsia="ar-SA"/>
        </w:rPr>
        <w:t xml:space="preserve">збегание галактик, зависимость свойств </w:t>
      </w:r>
      <w:r>
        <w:rPr>
          <w:rFonts w:ascii="Times New Roman" w:hAnsi="Times New Roman"/>
          <w:color w:val="auto"/>
          <w:szCs w:val="24"/>
          <w:lang w:eastAsia="ar-SA"/>
        </w:rPr>
        <w:lastRenderedPageBreak/>
        <w:t>вещества от структуры молекул, зависимость скорости химической реакции от температуры и катализаторов, клеточное строение живых организмов, роль ДНК как носителя наследственной информации, эволюцию живой природы, прев</w:t>
      </w:r>
      <w:r>
        <w:rPr>
          <w:rFonts w:ascii="Times New Roman" w:hAnsi="Times New Roman"/>
          <w:color w:val="auto"/>
          <w:szCs w:val="24"/>
          <w:lang w:eastAsia="ar-SA"/>
        </w:rPr>
        <w:t>ращения энергии и случайные процессы в живой и неживой природе, взаимосвязь компонентов экосистемы, влияние деятельности человека на экосистемы;</w:t>
      </w:r>
    </w:p>
    <w:p w14:paraId="1C939E26" w14:textId="77777777" w:rsidR="00FF7D72" w:rsidRDefault="008D37A1">
      <w:pPr>
        <w:numPr>
          <w:ilvl w:val="0"/>
          <w:numId w:val="3"/>
        </w:numPr>
        <w:spacing w:before="60"/>
        <w:jc w:val="both"/>
        <w:rPr>
          <w:rFonts w:ascii="Times New Roman" w:hAnsi="Times New Roman"/>
          <w:b/>
          <w:color w:val="auto"/>
          <w:szCs w:val="24"/>
          <w:lang w:eastAsia="ar-SA"/>
        </w:rPr>
      </w:pPr>
      <w:r>
        <w:rPr>
          <w:rFonts w:ascii="Times New Roman" w:hAnsi="Times New Roman"/>
          <w:b/>
          <w:i/>
          <w:iCs/>
          <w:color w:val="auto"/>
          <w:szCs w:val="24"/>
          <w:lang w:eastAsia="ar-SA"/>
        </w:rPr>
        <w:t>объяснять прикладное значение важнейших достижений в области естественных наук</w:t>
      </w:r>
      <w:r>
        <w:rPr>
          <w:rFonts w:ascii="Times New Roman" w:hAnsi="Times New Roman"/>
          <w:b/>
          <w:color w:val="auto"/>
          <w:szCs w:val="24"/>
          <w:lang w:eastAsia="ar-SA"/>
        </w:rPr>
        <w:t xml:space="preserve"> </w:t>
      </w:r>
      <w:r>
        <w:rPr>
          <w:rFonts w:ascii="Times New Roman" w:hAnsi="Times New Roman"/>
          <w:color w:val="auto"/>
          <w:szCs w:val="24"/>
          <w:lang w:eastAsia="ar-SA"/>
        </w:rPr>
        <w:t>для: развития энергетики и средс</w:t>
      </w:r>
      <w:r>
        <w:rPr>
          <w:rFonts w:ascii="Times New Roman" w:hAnsi="Times New Roman"/>
          <w:color w:val="auto"/>
          <w:szCs w:val="24"/>
          <w:lang w:eastAsia="ar-SA"/>
        </w:rPr>
        <w:t>тв связи, получения синтетических материалов с заданными свойствами, создания биотехнологий и генной инженерии, лечения вирусных и наследственных заболеваний, защиты и охраны окружающей среды;</w:t>
      </w:r>
    </w:p>
    <w:p w14:paraId="6D2D0718" w14:textId="77777777" w:rsidR="00FF7D72" w:rsidRDefault="008D37A1">
      <w:pPr>
        <w:numPr>
          <w:ilvl w:val="0"/>
          <w:numId w:val="3"/>
        </w:numPr>
        <w:spacing w:before="60"/>
        <w:jc w:val="both"/>
        <w:rPr>
          <w:rFonts w:ascii="Times New Roman" w:hAnsi="Times New Roman"/>
          <w:b/>
          <w:color w:val="auto"/>
          <w:szCs w:val="24"/>
          <w:lang w:eastAsia="ar-SA"/>
        </w:rPr>
      </w:pPr>
      <w:r>
        <w:rPr>
          <w:rFonts w:ascii="Times New Roman" w:hAnsi="Times New Roman"/>
          <w:b/>
          <w:i/>
          <w:iCs/>
          <w:color w:val="auto"/>
          <w:szCs w:val="24"/>
          <w:lang w:eastAsia="ar-SA"/>
        </w:rPr>
        <w:t>выдвигать гипотезы и предлагать пути их проверки; делать выводы</w:t>
      </w:r>
      <w:r>
        <w:rPr>
          <w:rFonts w:ascii="Times New Roman" w:hAnsi="Times New Roman"/>
          <w:color w:val="auto"/>
          <w:szCs w:val="24"/>
          <w:lang w:eastAsia="ar-SA"/>
        </w:rPr>
        <w:t xml:space="preserve"> на основе экспериментальных данных, представленных в вид</w:t>
      </w:r>
      <w:r>
        <w:rPr>
          <w:rFonts w:ascii="Times New Roman" w:hAnsi="Times New Roman"/>
          <w:iCs/>
          <w:color w:val="auto"/>
          <w:szCs w:val="24"/>
          <w:lang w:eastAsia="ar-SA"/>
        </w:rPr>
        <w:t>е</w:t>
      </w:r>
      <w:r>
        <w:rPr>
          <w:rFonts w:ascii="Times New Roman" w:hAnsi="Times New Roman"/>
          <w:color w:val="auto"/>
          <w:szCs w:val="24"/>
          <w:lang w:eastAsia="ar-SA"/>
        </w:rPr>
        <w:t xml:space="preserve"> графика, таблицы или диаграммы;</w:t>
      </w:r>
    </w:p>
    <w:p w14:paraId="0965CFA0" w14:textId="77777777" w:rsidR="00FF7D72" w:rsidRDefault="008D37A1">
      <w:pPr>
        <w:numPr>
          <w:ilvl w:val="0"/>
          <w:numId w:val="3"/>
        </w:numPr>
        <w:spacing w:before="60"/>
        <w:jc w:val="both"/>
        <w:rPr>
          <w:rFonts w:ascii="Times New Roman" w:hAnsi="Times New Roman"/>
          <w:b/>
          <w:color w:val="auto"/>
          <w:szCs w:val="24"/>
          <w:lang w:eastAsia="ar-SA"/>
        </w:rPr>
      </w:pPr>
      <w:r>
        <w:rPr>
          <w:rFonts w:ascii="Times New Roman" w:hAnsi="Times New Roman"/>
          <w:b/>
          <w:i/>
          <w:iCs/>
          <w:color w:val="auto"/>
          <w:szCs w:val="24"/>
          <w:lang w:eastAsia="ar-SA"/>
        </w:rPr>
        <w:t>работать с естественнонаучной информацией</w:t>
      </w:r>
      <w:r>
        <w:rPr>
          <w:rFonts w:ascii="Times New Roman" w:hAnsi="Times New Roman"/>
          <w:b/>
          <w:color w:val="auto"/>
          <w:szCs w:val="24"/>
          <w:lang w:eastAsia="ar-SA"/>
        </w:rPr>
        <w:t xml:space="preserve">, </w:t>
      </w:r>
      <w:r>
        <w:rPr>
          <w:rFonts w:ascii="Times New Roman" w:hAnsi="Times New Roman"/>
          <w:color w:val="auto"/>
          <w:szCs w:val="24"/>
          <w:lang w:eastAsia="ar-SA"/>
        </w:rPr>
        <w:t xml:space="preserve">содержащейся в </w:t>
      </w:r>
      <w:r>
        <w:rPr>
          <w:rFonts w:ascii="Times New Roman" w:hAnsi="Times New Roman"/>
          <w:iCs/>
          <w:color w:val="auto"/>
          <w:szCs w:val="24"/>
          <w:lang w:eastAsia="ar-SA"/>
        </w:rPr>
        <w:t>сообщениях</w:t>
      </w:r>
      <w:r>
        <w:rPr>
          <w:rFonts w:ascii="Times New Roman" w:hAnsi="Times New Roman"/>
          <w:color w:val="auto"/>
          <w:szCs w:val="24"/>
          <w:lang w:eastAsia="ar-SA"/>
        </w:rPr>
        <w:t xml:space="preserve"> СМИ, ресурсах Интернета, научно-популярных статьях:</w:t>
      </w:r>
      <w:r>
        <w:rPr>
          <w:rFonts w:ascii="Times New Roman" w:hAnsi="Times New Roman"/>
          <w:b/>
          <w:color w:val="auto"/>
          <w:szCs w:val="24"/>
          <w:lang w:eastAsia="ar-SA"/>
        </w:rPr>
        <w:t xml:space="preserve"> </w:t>
      </w:r>
      <w:r>
        <w:rPr>
          <w:rFonts w:ascii="Times New Roman" w:hAnsi="Times New Roman"/>
          <w:color w:val="auto"/>
          <w:szCs w:val="24"/>
          <w:lang w:eastAsia="ar-SA"/>
        </w:rPr>
        <w:t xml:space="preserve">владеть методами поиска, выделять смысловую </w:t>
      </w:r>
      <w:r>
        <w:rPr>
          <w:rFonts w:ascii="Times New Roman" w:hAnsi="Times New Roman"/>
          <w:color w:val="auto"/>
          <w:szCs w:val="24"/>
          <w:lang w:eastAsia="ar-SA"/>
        </w:rPr>
        <w:t>основу и оценивать достоверность информации;</w:t>
      </w:r>
    </w:p>
    <w:p w14:paraId="619B5E76" w14:textId="77777777" w:rsidR="00FF7D72" w:rsidRDefault="008D37A1">
      <w:pPr>
        <w:spacing w:before="240"/>
        <w:ind w:left="567"/>
        <w:jc w:val="both"/>
        <w:rPr>
          <w:rFonts w:ascii="Times New Roman" w:hAnsi="Times New Roman"/>
          <w:b/>
          <w:bCs/>
          <w:color w:val="auto"/>
          <w:szCs w:val="24"/>
          <w:lang w:eastAsia="ar-SA"/>
        </w:rPr>
      </w:pPr>
      <w:r>
        <w:rPr>
          <w:rFonts w:ascii="Times New Roman" w:hAnsi="Times New Roman"/>
          <w:b/>
          <w:bCs/>
          <w:color w:val="auto"/>
          <w:szCs w:val="24"/>
          <w:lang w:eastAsia="ar-SA"/>
        </w:rPr>
        <w:t>использовать приобретенные знания и умения в практической деятельности и повседневной жизни для:</w:t>
      </w:r>
    </w:p>
    <w:p w14:paraId="6B16BD36" w14:textId="77777777" w:rsidR="00FF7D72" w:rsidRDefault="008D37A1">
      <w:pPr>
        <w:numPr>
          <w:ilvl w:val="0"/>
          <w:numId w:val="3"/>
        </w:numPr>
        <w:spacing w:before="60"/>
        <w:jc w:val="both"/>
        <w:rPr>
          <w:rFonts w:ascii="Times New Roman" w:hAnsi="Times New Roman"/>
          <w:color w:val="auto"/>
          <w:szCs w:val="24"/>
          <w:lang w:eastAsia="ar-SA"/>
        </w:rPr>
      </w:pPr>
      <w:r>
        <w:rPr>
          <w:rFonts w:ascii="Times New Roman" w:hAnsi="Times New Roman"/>
          <w:color w:val="auto"/>
          <w:szCs w:val="24"/>
          <w:lang w:eastAsia="ar-SA"/>
        </w:rPr>
        <w:t>профилактики вирусных и инфекционных заболеваний; никотиновой, алкогольной и наркотической зависимостей; оценки оп</w:t>
      </w:r>
      <w:r>
        <w:rPr>
          <w:rFonts w:ascii="Times New Roman" w:hAnsi="Times New Roman"/>
          <w:color w:val="auto"/>
          <w:szCs w:val="24"/>
          <w:lang w:eastAsia="ar-SA"/>
        </w:rPr>
        <w:t>асного воздействия на организм человека электромагнитных волн и радиоактивных излучений; энергосбережения; безопасного использования химических веществ в быту; личных действий по защите и охране окружающей среды.</w:t>
      </w:r>
    </w:p>
    <w:p w14:paraId="7C4E9670" w14:textId="77777777" w:rsidR="00FF7D72" w:rsidRDefault="00FF7D72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b/>
          <w:bCs/>
          <w:color w:val="auto"/>
          <w:szCs w:val="24"/>
        </w:rPr>
      </w:pPr>
    </w:p>
    <w:p w14:paraId="48DA0C90" w14:textId="77777777" w:rsidR="00FF7D72" w:rsidRDefault="008D37A1">
      <w:pPr>
        <w:shd w:val="clear" w:color="auto" w:fill="FFFFFF"/>
        <w:jc w:val="both"/>
        <w:rPr>
          <w:rFonts w:ascii="Times New Roman" w:hAnsi="Times New Roman"/>
          <w:b/>
          <w:color w:val="212529"/>
          <w:spacing w:val="-2"/>
          <w:szCs w:val="24"/>
        </w:rPr>
      </w:pPr>
      <w:r>
        <w:rPr>
          <w:rFonts w:ascii="Times New Roman" w:hAnsi="Times New Roman"/>
          <w:b/>
          <w:color w:val="212529"/>
          <w:spacing w:val="-2"/>
          <w:szCs w:val="24"/>
        </w:rPr>
        <w:t xml:space="preserve">         В результате освоения образовательной программы у выпускника должны быть сформированы общие и профессиональные компетенции.</w:t>
      </w:r>
    </w:p>
    <w:p w14:paraId="1835D028" w14:textId="77777777" w:rsidR="00FF7D72" w:rsidRDefault="008D37A1">
      <w:pPr>
        <w:shd w:val="clear" w:color="auto" w:fill="FFFFFF"/>
        <w:jc w:val="both"/>
        <w:rPr>
          <w:rFonts w:ascii="Times New Roman" w:hAnsi="Times New Roman"/>
          <w:b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t xml:space="preserve">         Выпускник, освоивший образовательную программу, должен обладать следующими </w:t>
      </w:r>
      <w:r>
        <w:rPr>
          <w:rFonts w:ascii="Times New Roman" w:hAnsi="Times New Roman"/>
          <w:b/>
          <w:color w:val="212529"/>
          <w:spacing w:val="-2"/>
          <w:szCs w:val="24"/>
        </w:rPr>
        <w:t>общими компетенциями (далее - ОК):</w:t>
      </w:r>
    </w:p>
    <w:p w14:paraId="6D25A5FF" w14:textId="77777777" w:rsidR="00FF7D72" w:rsidRDefault="008D37A1">
      <w:pPr>
        <w:shd w:val="clear" w:color="auto" w:fill="FFFFFF"/>
        <w:jc w:val="both"/>
        <w:rPr>
          <w:rFonts w:ascii="Times New Roman" w:hAnsi="Times New Roman"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t>ОК 0</w:t>
      </w:r>
      <w:r>
        <w:rPr>
          <w:rFonts w:ascii="Times New Roman" w:hAnsi="Times New Roman"/>
          <w:color w:val="212529"/>
          <w:spacing w:val="-2"/>
          <w:szCs w:val="24"/>
        </w:rPr>
        <w:t>1. Выбирать способы решения задач профессиональной деятельности, применительно к различным контекстам.</w:t>
      </w:r>
    </w:p>
    <w:p w14:paraId="08944EFF" w14:textId="77777777" w:rsidR="00FF7D72" w:rsidRDefault="008D37A1">
      <w:pPr>
        <w:shd w:val="clear" w:color="auto" w:fill="FFFFFF"/>
        <w:jc w:val="both"/>
        <w:rPr>
          <w:rFonts w:ascii="Times New Roman" w:hAnsi="Times New Roman"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14:paraId="20CF30EA" w14:textId="77777777" w:rsidR="00FF7D72" w:rsidRDefault="008D37A1">
      <w:pPr>
        <w:shd w:val="clear" w:color="auto" w:fill="FFFFFF"/>
        <w:jc w:val="both"/>
        <w:rPr>
          <w:rFonts w:ascii="Times New Roman" w:hAnsi="Times New Roman"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t>ОК 03. Планировать и реализ</w:t>
      </w:r>
      <w:r>
        <w:rPr>
          <w:rFonts w:ascii="Times New Roman" w:hAnsi="Times New Roman"/>
          <w:color w:val="212529"/>
          <w:spacing w:val="-2"/>
          <w:szCs w:val="24"/>
        </w:rPr>
        <w:t>овывать собственное профессиональное и личностное развитие.</w:t>
      </w:r>
    </w:p>
    <w:p w14:paraId="77535798" w14:textId="77777777" w:rsidR="00FF7D72" w:rsidRDefault="008D37A1">
      <w:pPr>
        <w:shd w:val="clear" w:color="auto" w:fill="FFFFFF"/>
        <w:jc w:val="both"/>
        <w:rPr>
          <w:rFonts w:ascii="Times New Roman" w:hAnsi="Times New Roman"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14:paraId="5A3514DD" w14:textId="77777777" w:rsidR="00FF7D72" w:rsidRDefault="008D37A1">
      <w:pPr>
        <w:shd w:val="clear" w:color="auto" w:fill="FFFFFF"/>
        <w:jc w:val="both"/>
        <w:rPr>
          <w:rFonts w:ascii="Times New Roman" w:hAnsi="Times New Roman"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t>ОК 05. Осуществлять устную и письменную коммуникацию на государственном языке с учетом ос</w:t>
      </w:r>
      <w:r>
        <w:rPr>
          <w:rFonts w:ascii="Times New Roman" w:hAnsi="Times New Roman"/>
          <w:color w:val="212529"/>
          <w:spacing w:val="-2"/>
          <w:szCs w:val="24"/>
        </w:rPr>
        <w:t>обенностей социального и культурного контекста.</w:t>
      </w:r>
    </w:p>
    <w:p w14:paraId="34830173" w14:textId="77777777" w:rsidR="00FF7D72" w:rsidRDefault="008D37A1">
      <w:pPr>
        <w:shd w:val="clear" w:color="auto" w:fill="FFFFFF"/>
        <w:jc w:val="both"/>
        <w:rPr>
          <w:rFonts w:ascii="Times New Roman" w:hAnsi="Times New Roman"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 (в редакции Приказ</w:t>
      </w:r>
      <w:r>
        <w:rPr>
          <w:rFonts w:ascii="Times New Roman" w:hAnsi="Times New Roman"/>
          <w:color w:val="212529"/>
          <w:spacing w:val="-2"/>
          <w:szCs w:val="24"/>
        </w:rPr>
        <w:t xml:space="preserve">а </w:t>
      </w:r>
      <w:proofErr w:type="spellStart"/>
      <w:r>
        <w:rPr>
          <w:rFonts w:ascii="Times New Roman" w:hAnsi="Times New Roman"/>
          <w:color w:val="212529"/>
          <w:spacing w:val="-2"/>
          <w:szCs w:val="24"/>
        </w:rPr>
        <w:t>Минпросвещения</w:t>
      </w:r>
      <w:proofErr w:type="spellEnd"/>
      <w:r>
        <w:rPr>
          <w:rFonts w:ascii="Times New Roman" w:hAnsi="Times New Roman"/>
          <w:color w:val="212529"/>
          <w:spacing w:val="-2"/>
          <w:szCs w:val="24"/>
        </w:rPr>
        <w:t xml:space="preserve"> России от 17.12.2020 № 747)</w:t>
      </w:r>
    </w:p>
    <w:p w14:paraId="387EB622" w14:textId="77777777" w:rsidR="00FF7D72" w:rsidRDefault="008D37A1">
      <w:pPr>
        <w:shd w:val="clear" w:color="auto" w:fill="FFFFFF"/>
        <w:jc w:val="both"/>
        <w:rPr>
          <w:rFonts w:ascii="Times New Roman" w:hAnsi="Times New Roman"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14:paraId="6A984721" w14:textId="77777777" w:rsidR="00FF7D72" w:rsidRDefault="008D37A1">
      <w:pPr>
        <w:shd w:val="clear" w:color="auto" w:fill="FFFFFF"/>
        <w:jc w:val="both"/>
        <w:rPr>
          <w:rFonts w:ascii="Times New Roman" w:hAnsi="Times New Roman"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t>ОК 08. Использовать средства физической культуры для сохранения и укрепления здоровья в проце</w:t>
      </w:r>
      <w:r>
        <w:rPr>
          <w:rFonts w:ascii="Times New Roman" w:hAnsi="Times New Roman"/>
          <w:color w:val="212529"/>
          <w:spacing w:val="-2"/>
          <w:szCs w:val="24"/>
        </w:rPr>
        <w:t>ссе профессиональной деятельности и поддержания необходимого уровня физической подготовленности.</w:t>
      </w:r>
    </w:p>
    <w:p w14:paraId="6AD44DBA" w14:textId="77777777" w:rsidR="00FF7D72" w:rsidRDefault="008D37A1">
      <w:pPr>
        <w:shd w:val="clear" w:color="auto" w:fill="FFFFFF"/>
        <w:jc w:val="both"/>
        <w:rPr>
          <w:rFonts w:ascii="Times New Roman" w:hAnsi="Times New Roman"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t>ОК 09. Использовать информационные технологии в профессиональной деятельности.</w:t>
      </w:r>
    </w:p>
    <w:p w14:paraId="395E309A" w14:textId="77777777" w:rsidR="00FF7D72" w:rsidRDefault="008D37A1">
      <w:pPr>
        <w:shd w:val="clear" w:color="auto" w:fill="FFFFFF"/>
        <w:jc w:val="both"/>
        <w:rPr>
          <w:rFonts w:ascii="Times New Roman" w:hAnsi="Times New Roman"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t>ОК 10. Пользоваться профессиональной документацией на государственном и иностран</w:t>
      </w:r>
      <w:r>
        <w:rPr>
          <w:rFonts w:ascii="Times New Roman" w:hAnsi="Times New Roman"/>
          <w:color w:val="212529"/>
          <w:spacing w:val="-2"/>
          <w:szCs w:val="24"/>
        </w:rPr>
        <w:t>ном языках.</w:t>
      </w:r>
    </w:p>
    <w:p w14:paraId="37D4CFD7" w14:textId="77777777" w:rsidR="00FF7D72" w:rsidRDefault="008D37A1">
      <w:pPr>
        <w:shd w:val="clear" w:color="auto" w:fill="FFFFFF"/>
        <w:jc w:val="both"/>
        <w:rPr>
          <w:rFonts w:ascii="Times New Roman" w:hAnsi="Times New Roman"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t xml:space="preserve">(в редакции Приказа </w:t>
      </w:r>
      <w:proofErr w:type="spellStart"/>
      <w:r>
        <w:rPr>
          <w:rFonts w:ascii="Times New Roman" w:hAnsi="Times New Roman"/>
          <w:color w:val="212529"/>
          <w:spacing w:val="-2"/>
          <w:szCs w:val="24"/>
        </w:rPr>
        <w:t>Минпросвещения</w:t>
      </w:r>
      <w:proofErr w:type="spellEnd"/>
      <w:r>
        <w:rPr>
          <w:rFonts w:ascii="Times New Roman" w:hAnsi="Times New Roman"/>
          <w:color w:val="212529"/>
          <w:spacing w:val="-2"/>
          <w:szCs w:val="24"/>
        </w:rPr>
        <w:t xml:space="preserve"> России от 17.12.2020 № 747)</w:t>
      </w:r>
    </w:p>
    <w:p w14:paraId="283FABF3" w14:textId="77777777" w:rsidR="00FF7D72" w:rsidRDefault="008D37A1">
      <w:pPr>
        <w:shd w:val="clear" w:color="auto" w:fill="FFFFFF"/>
        <w:jc w:val="both"/>
        <w:rPr>
          <w:rFonts w:ascii="Times New Roman" w:hAnsi="Times New Roman"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t xml:space="preserve">ОК 11. Использовать знания по финансовой грамотности, планировать предпринимательскую деятельность в профессиональной сфере. (в редакции Приказа </w:t>
      </w:r>
      <w:proofErr w:type="spellStart"/>
      <w:r>
        <w:rPr>
          <w:rFonts w:ascii="Times New Roman" w:hAnsi="Times New Roman"/>
          <w:color w:val="212529"/>
          <w:spacing w:val="-2"/>
          <w:szCs w:val="24"/>
        </w:rPr>
        <w:t>Минпросвещения</w:t>
      </w:r>
      <w:proofErr w:type="spellEnd"/>
      <w:r>
        <w:rPr>
          <w:rFonts w:ascii="Times New Roman" w:hAnsi="Times New Roman"/>
          <w:color w:val="212529"/>
          <w:spacing w:val="-2"/>
          <w:szCs w:val="24"/>
        </w:rPr>
        <w:t xml:space="preserve"> России от 17.12.2020 </w:t>
      </w:r>
      <w:r>
        <w:rPr>
          <w:rFonts w:ascii="Times New Roman" w:hAnsi="Times New Roman"/>
          <w:color w:val="212529"/>
          <w:spacing w:val="-2"/>
          <w:szCs w:val="24"/>
        </w:rPr>
        <w:t>№ 747)</w:t>
      </w:r>
    </w:p>
    <w:p w14:paraId="415E3583" w14:textId="77777777" w:rsidR="00FF7D72" w:rsidRDefault="008D37A1">
      <w:pPr>
        <w:shd w:val="clear" w:color="auto" w:fill="FFFFFF"/>
        <w:jc w:val="both"/>
        <w:rPr>
          <w:rFonts w:ascii="Times New Roman" w:hAnsi="Times New Roman"/>
          <w:b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t xml:space="preserve">       </w:t>
      </w:r>
      <w:r>
        <w:rPr>
          <w:rFonts w:ascii="Times New Roman" w:hAnsi="Times New Roman"/>
          <w:b/>
          <w:color w:val="212529"/>
          <w:spacing w:val="-2"/>
          <w:szCs w:val="24"/>
        </w:rPr>
        <w:t>Приготовление и подготовка к реализации полуфабрикатов для блюд, кулинарных изделий разнообразного ассортимента:</w:t>
      </w:r>
    </w:p>
    <w:p w14:paraId="4F2275D8" w14:textId="77777777" w:rsidR="00FF7D72" w:rsidRDefault="008D37A1">
      <w:pPr>
        <w:shd w:val="clear" w:color="auto" w:fill="FFFFFF"/>
        <w:jc w:val="both"/>
        <w:rPr>
          <w:rFonts w:ascii="Times New Roman" w:hAnsi="Times New Roman"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lastRenderedPageBreak/>
        <w:t>ПК 1.1. Подготавливать рабочее место, оборудование, сырье, исходные материалы для обработки сырья, приготовления полуфабрикатов в</w:t>
      </w:r>
      <w:r>
        <w:rPr>
          <w:rFonts w:ascii="Times New Roman" w:hAnsi="Times New Roman"/>
          <w:color w:val="212529"/>
          <w:spacing w:val="-2"/>
          <w:szCs w:val="24"/>
        </w:rPr>
        <w:t xml:space="preserve"> соответствии с инструкциями и регламентами.</w:t>
      </w:r>
    </w:p>
    <w:p w14:paraId="744A0A08" w14:textId="77777777" w:rsidR="00FF7D72" w:rsidRDefault="008D37A1">
      <w:pPr>
        <w:shd w:val="clear" w:color="auto" w:fill="FFFFFF"/>
        <w:jc w:val="both"/>
        <w:rPr>
          <w:rFonts w:ascii="Times New Roman" w:hAnsi="Times New Roman"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t>ПК 1.2. Осуществлять обработку, подготовку овощей, грибов, рыбы, нерыбного водного сырья, мяса, домашней птицы, дичи, кролика.</w:t>
      </w:r>
    </w:p>
    <w:p w14:paraId="47EF8F4B" w14:textId="77777777" w:rsidR="00FF7D72" w:rsidRDefault="008D37A1">
      <w:pPr>
        <w:shd w:val="clear" w:color="auto" w:fill="FFFFFF"/>
        <w:jc w:val="both"/>
        <w:rPr>
          <w:rFonts w:ascii="Times New Roman" w:hAnsi="Times New Roman"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t>ПК 1.3. Проводить приготовление и подготовку к реализации полуфабрикатов разнообразн</w:t>
      </w:r>
      <w:r>
        <w:rPr>
          <w:rFonts w:ascii="Times New Roman" w:hAnsi="Times New Roman"/>
          <w:color w:val="212529"/>
          <w:spacing w:val="-2"/>
          <w:szCs w:val="24"/>
        </w:rPr>
        <w:t>ого ассортимента для блюд, кулинарных изделий из рыбы и нерыбного водного сырья.</w:t>
      </w:r>
    </w:p>
    <w:p w14:paraId="4DACA1A3" w14:textId="77777777" w:rsidR="00FF7D72" w:rsidRDefault="008D37A1">
      <w:pPr>
        <w:shd w:val="clear" w:color="auto" w:fill="FFFFFF"/>
        <w:jc w:val="both"/>
        <w:rPr>
          <w:rFonts w:ascii="Times New Roman" w:hAnsi="Times New Roman"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</w:r>
    </w:p>
    <w:p w14:paraId="1E714985" w14:textId="77777777" w:rsidR="00FF7D72" w:rsidRDefault="008D37A1">
      <w:pPr>
        <w:shd w:val="clear" w:color="auto" w:fill="FFFFFF"/>
        <w:jc w:val="both"/>
        <w:rPr>
          <w:rFonts w:ascii="Times New Roman" w:hAnsi="Times New Roman"/>
          <w:b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t xml:space="preserve">     </w:t>
      </w:r>
      <w:r>
        <w:rPr>
          <w:rFonts w:ascii="Times New Roman" w:hAnsi="Times New Roman"/>
          <w:color w:val="212529"/>
          <w:spacing w:val="-2"/>
          <w:szCs w:val="24"/>
        </w:rPr>
        <w:t xml:space="preserve"> </w:t>
      </w:r>
      <w:r>
        <w:rPr>
          <w:rFonts w:ascii="Times New Roman" w:hAnsi="Times New Roman"/>
          <w:b/>
          <w:color w:val="212529"/>
          <w:spacing w:val="-2"/>
          <w:szCs w:val="24"/>
        </w:rPr>
        <w:t>Приготовление, оформление и подготовка к реализации горячих блюд, кулинарных изделий, закусок разнообразного ассортимента:</w:t>
      </w:r>
    </w:p>
    <w:p w14:paraId="128386C8" w14:textId="77777777" w:rsidR="00FF7D72" w:rsidRDefault="008D37A1">
      <w:pPr>
        <w:shd w:val="clear" w:color="auto" w:fill="FFFFFF"/>
        <w:jc w:val="both"/>
        <w:rPr>
          <w:rFonts w:ascii="Times New Roman" w:hAnsi="Times New Roman"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t>ПК 2.1. Подготавливать рабочее место, оборудование, сырье, исходные материалы для приготовления горячих блюд, кулинарных изделий, за</w:t>
      </w:r>
      <w:r>
        <w:rPr>
          <w:rFonts w:ascii="Times New Roman" w:hAnsi="Times New Roman"/>
          <w:color w:val="212529"/>
          <w:spacing w:val="-2"/>
          <w:szCs w:val="24"/>
        </w:rPr>
        <w:t>кусок разнообразного ассортимента в соответствии с инструкциями и регламентами.</w:t>
      </w:r>
    </w:p>
    <w:p w14:paraId="3D4B7E5F" w14:textId="77777777" w:rsidR="00FF7D72" w:rsidRDefault="008D37A1">
      <w:pPr>
        <w:shd w:val="clear" w:color="auto" w:fill="FFFFFF"/>
        <w:jc w:val="both"/>
        <w:rPr>
          <w:rFonts w:ascii="Times New Roman" w:hAnsi="Times New Roman"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t>ПК 2.2. Осуществлять приготовление, непродолжительное хранение бульонов, отваров разнообразного ассортимента.</w:t>
      </w:r>
    </w:p>
    <w:p w14:paraId="3349A8E9" w14:textId="77777777" w:rsidR="00FF7D72" w:rsidRDefault="008D37A1">
      <w:pPr>
        <w:shd w:val="clear" w:color="auto" w:fill="FFFFFF"/>
        <w:jc w:val="both"/>
        <w:rPr>
          <w:rFonts w:ascii="Times New Roman" w:hAnsi="Times New Roman"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t>ПК 2.3. Осуществлять приготовление, творческое оформление и подгот</w:t>
      </w:r>
      <w:r>
        <w:rPr>
          <w:rFonts w:ascii="Times New Roman" w:hAnsi="Times New Roman"/>
          <w:color w:val="212529"/>
          <w:spacing w:val="-2"/>
          <w:szCs w:val="24"/>
        </w:rPr>
        <w:t>овку к реализации супов разнообразного ассортимента.</w:t>
      </w:r>
    </w:p>
    <w:p w14:paraId="6D7B8FA3" w14:textId="77777777" w:rsidR="00FF7D72" w:rsidRDefault="008D37A1">
      <w:pPr>
        <w:shd w:val="clear" w:color="auto" w:fill="FFFFFF"/>
        <w:jc w:val="both"/>
        <w:rPr>
          <w:rFonts w:ascii="Times New Roman" w:hAnsi="Times New Roman"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t>ПК 2.4. Осуществлять приготовление, непродолжительное хранение горячих соусов разнообразного ассортимента.</w:t>
      </w:r>
    </w:p>
    <w:p w14:paraId="6DF44D4A" w14:textId="77777777" w:rsidR="00FF7D72" w:rsidRDefault="008D37A1">
      <w:pPr>
        <w:shd w:val="clear" w:color="auto" w:fill="FFFFFF"/>
        <w:jc w:val="both"/>
        <w:rPr>
          <w:rFonts w:ascii="Times New Roman" w:hAnsi="Times New Roman"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t>ПК 2.5. Осуществлять приготовление, творческое оформление и подготовку к реализации горячих блюд</w:t>
      </w:r>
      <w:r>
        <w:rPr>
          <w:rFonts w:ascii="Times New Roman" w:hAnsi="Times New Roman"/>
          <w:color w:val="212529"/>
          <w:spacing w:val="-2"/>
          <w:szCs w:val="24"/>
        </w:rPr>
        <w:t xml:space="preserve"> и гарниров из овощей, грибов, круп, бобовых, макаронных изделий разнообразного ассортимента.</w:t>
      </w:r>
    </w:p>
    <w:p w14:paraId="50D704CF" w14:textId="77777777" w:rsidR="00FF7D72" w:rsidRDefault="008D37A1">
      <w:pPr>
        <w:shd w:val="clear" w:color="auto" w:fill="FFFFFF"/>
        <w:jc w:val="both"/>
        <w:rPr>
          <w:rFonts w:ascii="Times New Roman" w:hAnsi="Times New Roman"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t>ПК 2.6.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</w:t>
      </w:r>
      <w:r>
        <w:rPr>
          <w:rFonts w:ascii="Times New Roman" w:hAnsi="Times New Roman"/>
          <w:color w:val="212529"/>
          <w:spacing w:val="-2"/>
          <w:szCs w:val="24"/>
        </w:rPr>
        <w:t>азного ассортимента.</w:t>
      </w:r>
    </w:p>
    <w:p w14:paraId="41CBA665" w14:textId="77777777" w:rsidR="00FF7D72" w:rsidRDefault="008D37A1">
      <w:pPr>
        <w:shd w:val="clear" w:color="auto" w:fill="FFFFFF"/>
        <w:jc w:val="both"/>
        <w:rPr>
          <w:rFonts w:ascii="Times New Roman" w:hAnsi="Times New Roman"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t>ПК 2.7. 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</w:t>
      </w:r>
    </w:p>
    <w:p w14:paraId="262FB713" w14:textId="77777777" w:rsidR="00FF7D72" w:rsidRDefault="008D37A1">
      <w:pPr>
        <w:shd w:val="clear" w:color="auto" w:fill="FFFFFF"/>
        <w:jc w:val="both"/>
        <w:rPr>
          <w:rFonts w:ascii="Times New Roman" w:hAnsi="Times New Roman"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t xml:space="preserve">ПК 2.8. Осуществлять приготовление, творческое </w:t>
      </w:r>
      <w:r>
        <w:rPr>
          <w:rFonts w:ascii="Times New Roman" w:hAnsi="Times New Roman"/>
          <w:color w:val="212529"/>
          <w:spacing w:val="-2"/>
          <w:szCs w:val="24"/>
        </w:rPr>
        <w:t>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</w:r>
    </w:p>
    <w:p w14:paraId="204E46A9" w14:textId="77777777" w:rsidR="00FF7D72" w:rsidRDefault="008D37A1">
      <w:pPr>
        <w:shd w:val="clear" w:color="auto" w:fill="FFFFFF"/>
        <w:jc w:val="both"/>
        <w:rPr>
          <w:rFonts w:ascii="Times New Roman" w:hAnsi="Times New Roman"/>
          <w:b/>
          <w:color w:val="212529"/>
          <w:spacing w:val="-2"/>
          <w:szCs w:val="24"/>
        </w:rPr>
      </w:pPr>
      <w:r>
        <w:rPr>
          <w:rFonts w:ascii="Times New Roman" w:hAnsi="Times New Roman"/>
          <w:b/>
          <w:color w:val="212529"/>
          <w:spacing w:val="-2"/>
          <w:szCs w:val="24"/>
        </w:rPr>
        <w:t xml:space="preserve">       Приготовление, оформление и подготовка к реализации холодных блюд, кулинарных изделий, закусок разноо</w:t>
      </w:r>
      <w:r>
        <w:rPr>
          <w:rFonts w:ascii="Times New Roman" w:hAnsi="Times New Roman"/>
          <w:b/>
          <w:color w:val="212529"/>
          <w:spacing w:val="-2"/>
          <w:szCs w:val="24"/>
        </w:rPr>
        <w:t>бразного ассортимента:</w:t>
      </w:r>
    </w:p>
    <w:p w14:paraId="6838237A" w14:textId="77777777" w:rsidR="00FF7D72" w:rsidRDefault="008D37A1">
      <w:pPr>
        <w:shd w:val="clear" w:color="auto" w:fill="FFFFFF"/>
        <w:jc w:val="both"/>
        <w:rPr>
          <w:rFonts w:ascii="Times New Roman" w:hAnsi="Times New Roman"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регламентами.</w:t>
      </w:r>
    </w:p>
    <w:p w14:paraId="20E2E628" w14:textId="77777777" w:rsidR="00FF7D72" w:rsidRDefault="008D37A1">
      <w:pPr>
        <w:shd w:val="clear" w:color="auto" w:fill="FFFFFF"/>
        <w:jc w:val="both"/>
        <w:rPr>
          <w:rFonts w:ascii="Times New Roman" w:hAnsi="Times New Roman"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t>ПК 3.2. Осуществлять приготовление, непродолжите</w:t>
      </w:r>
      <w:r>
        <w:rPr>
          <w:rFonts w:ascii="Times New Roman" w:hAnsi="Times New Roman"/>
          <w:color w:val="212529"/>
          <w:spacing w:val="-2"/>
          <w:szCs w:val="24"/>
        </w:rPr>
        <w:t>льное хранение холодных соусов, заправок разнообразного ассортимента.</w:t>
      </w:r>
    </w:p>
    <w:p w14:paraId="1BFEF1DE" w14:textId="77777777" w:rsidR="00FF7D72" w:rsidRDefault="008D37A1">
      <w:pPr>
        <w:shd w:val="clear" w:color="auto" w:fill="FFFFFF"/>
        <w:jc w:val="both"/>
        <w:rPr>
          <w:rFonts w:ascii="Times New Roman" w:hAnsi="Times New Roman"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t>ПК 3.3. Осуществлять приготовление, творческое оформление и подготовку к реализации салатов разнообразного ассортимента.</w:t>
      </w:r>
    </w:p>
    <w:p w14:paraId="0ABA9F96" w14:textId="77777777" w:rsidR="00FF7D72" w:rsidRDefault="008D37A1">
      <w:pPr>
        <w:shd w:val="clear" w:color="auto" w:fill="FFFFFF"/>
        <w:jc w:val="both"/>
        <w:rPr>
          <w:rFonts w:ascii="Times New Roman" w:hAnsi="Times New Roman"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t>ПК 3.4. Осуществлять приготовление, творческое оформление и подго</w:t>
      </w:r>
      <w:r>
        <w:rPr>
          <w:rFonts w:ascii="Times New Roman" w:hAnsi="Times New Roman"/>
          <w:color w:val="212529"/>
          <w:spacing w:val="-2"/>
          <w:szCs w:val="24"/>
        </w:rPr>
        <w:t>товку к реализации бутербродов, канапе, холодных закусок разнообразного ассортимента.</w:t>
      </w:r>
    </w:p>
    <w:p w14:paraId="5FCEFC5F" w14:textId="77777777" w:rsidR="00FF7D72" w:rsidRDefault="008D37A1">
      <w:pPr>
        <w:shd w:val="clear" w:color="auto" w:fill="FFFFFF"/>
        <w:jc w:val="both"/>
        <w:rPr>
          <w:rFonts w:ascii="Times New Roman" w:hAnsi="Times New Roman"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t>ПК 3.5. 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ассортимента.</w:t>
      </w:r>
    </w:p>
    <w:p w14:paraId="50279698" w14:textId="77777777" w:rsidR="00FF7D72" w:rsidRDefault="008D37A1">
      <w:pPr>
        <w:shd w:val="clear" w:color="auto" w:fill="FFFFFF"/>
        <w:jc w:val="both"/>
        <w:rPr>
          <w:rFonts w:ascii="Times New Roman" w:hAnsi="Times New Roman"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t>ПК 3.6. Ос</w:t>
      </w:r>
      <w:r>
        <w:rPr>
          <w:rFonts w:ascii="Times New Roman" w:hAnsi="Times New Roman"/>
          <w:color w:val="212529"/>
          <w:spacing w:val="-2"/>
          <w:szCs w:val="24"/>
        </w:rPr>
        <w:t>уществлять приготовление, творческое оформление и подготовку к реализации холодных блюд из мяса, домашней птицы, дичи разнообразного ассортимента.</w:t>
      </w:r>
    </w:p>
    <w:p w14:paraId="6732D074" w14:textId="77777777" w:rsidR="00FF7D72" w:rsidRDefault="008D37A1">
      <w:pPr>
        <w:shd w:val="clear" w:color="auto" w:fill="FFFFFF"/>
        <w:jc w:val="both"/>
        <w:rPr>
          <w:rFonts w:ascii="Times New Roman" w:hAnsi="Times New Roman"/>
          <w:b/>
          <w:color w:val="212529"/>
          <w:spacing w:val="-2"/>
          <w:szCs w:val="24"/>
        </w:rPr>
      </w:pPr>
      <w:r>
        <w:rPr>
          <w:rFonts w:ascii="Times New Roman" w:hAnsi="Times New Roman"/>
          <w:b/>
          <w:color w:val="212529"/>
          <w:spacing w:val="-2"/>
          <w:szCs w:val="24"/>
        </w:rPr>
        <w:t xml:space="preserve">    Приготовление, оформление и подготовка к реализации холодных и горячих сладких блюд, десертов, напитков р</w:t>
      </w:r>
      <w:r>
        <w:rPr>
          <w:rFonts w:ascii="Times New Roman" w:hAnsi="Times New Roman"/>
          <w:b/>
          <w:color w:val="212529"/>
          <w:spacing w:val="-2"/>
          <w:szCs w:val="24"/>
        </w:rPr>
        <w:t>азнообразного ассортимента:</w:t>
      </w:r>
    </w:p>
    <w:p w14:paraId="78E52909" w14:textId="77777777" w:rsidR="00FF7D72" w:rsidRDefault="008D37A1">
      <w:pPr>
        <w:shd w:val="clear" w:color="auto" w:fill="FFFFFF"/>
        <w:jc w:val="both"/>
        <w:rPr>
          <w:rFonts w:ascii="Times New Roman" w:hAnsi="Times New Roman"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t>ПК 4.1. 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регламентами.</w:t>
      </w:r>
    </w:p>
    <w:p w14:paraId="2D9B06F6" w14:textId="77777777" w:rsidR="00FF7D72" w:rsidRDefault="008D37A1">
      <w:pPr>
        <w:shd w:val="clear" w:color="auto" w:fill="FFFFFF"/>
        <w:jc w:val="both"/>
        <w:rPr>
          <w:rFonts w:ascii="Times New Roman" w:hAnsi="Times New Roman"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t xml:space="preserve">ПК </w:t>
      </w:r>
      <w:r>
        <w:rPr>
          <w:rFonts w:ascii="Times New Roman" w:hAnsi="Times New Roman"/>
          <w:color w:val="212529"/>
          <w:spacing w:val="-2"/>
          <w:szCs w:val="24"/>
        </w:rPr>
        <w:t>4.2. Осуществлять приготовление, творческое оформление и подготовку к реализации холодных сладких блюд, десертов разнообразного ассортимента.</w:t>
      </w:r>
    </w:p>
    <w:p w14:paraId="23520BBF" w14:textId="77777777" w:rsidR="00FF7D72" w:rsidRDefault="008D37A1">
      <w:pPr>
        <w:shd w:val="clear" w:color="auto" w:fill="FFFFFF"/>
        <w:jc w:val="both"/>
        <w:rPr>
          <w:rFonts w:ascii="Times New Roman" w:hAnsi="Times New Roman"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lastRenderedPageBreak/>
        <w:t>ПК 4.3. Осуществлять приготовление, творческое оформление и подготовку к реализации горячих сладких блюд, десертов</w:t>
      </w:r>
      <w:r>
        <w:rPr>
          <w:rFonts w:ascii="Times New Roman" w:hAnsi="Times New Roman"/>
          <w:color w:val="212529"/>
          <w:spacing w:val="-2"/>
          <w:szCs w:val="24"/>
        </w:rPr>
        <w:t xml:space="preserve"> разнообразного ассортимента.</w:t>
      </w:r>
    </w:p>
    <w:p w14:paraId="587D72E9" w14:textId="77777777" w:rsidR="00FF7D72" w:rsidRDefault="008D37A1">
      <w:pPr>
        <w:shd w:val="clear" w:color="auto" w:fill="FFFFFF"/>
        <w:jc w:val="both"/>
        <w:rPr>
          <w:rFonts w:ascii="Times New Roman" w:hAnsi="Times New Roman"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t>ПК 4.4. Осуществлять приготовление, творческое оформление и подготовку к реализации холодных напитков разнообразного ассортимента.</w:t>
      </w:r>
    </w:p>
    <w:p w14:paraId="0EFD7AE5" w14:textId="77777777" w:rsidR="00FF7D72" w:rsidRDefault="008D37A1">
      <w:pPr>
        <w:shd w:val="clear" w:color="auto" w:fill="FFFFFF"/>
        <w:jc w:val="both"/>
        <w:rPr>
          <w:rFonts w:ascii="Times New Roman" w:hAnsi="Times New Roman"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t xml:space="preserve">ПК 4.5. Осуществлять приготовление, творческое оформление и подготовку к реализации горячих </w:t>
      </w:r>
      <w:r>
        <w:rPr>
          <w:rFonts w:ascii="Times New Roman" w:hAnsi="Times New Roman"/>
          <w:color w:val="212529"/>
          <w:spacing w:val="-2"/>
          <w:szCs w:val="24"/>
        </w:rPr>
        <w:t>напитков разнообразного ассортимента.</w:t>
      </w:r>
    </w:p>
    <w:p w14:paraId="4F3F0071" w14:textId="77777777" w:rsidR="00FF7D72" w:rsidRDefault="008D37A1">
      <w:pPr>
        <w:shd w:val="clear" w:color="auto" w:fill="FFFFFF"/>
        <w:jc w:val="both"/>
        <w:rPr>
          <w:rFonts w:ascii="Times New Roman" w:hAnsi="Times New Roman"/>
          <w:color w:val="212529"/>
          <w:spacing w:val="-2"/>
          <w:szCs w:val="24"/>
        </w:rPr>
      </w:pPr>
      <w:r>
        <w:rPr>
          <w:rFonts w:ascii="Times New Roman" w:hAnsi="Times New Roman"/>
          <w:b/>
          <w:color w:val="212529"/>
          <w:spacing w:val="-2"/>
          <w:szCs w:val="24"/>
        </w:rPr>
        <w:t xml:space="preserve">       Приготовление, оформление и подготовка к реализации хлебобулочных, мучных кондитерских изделий разнообразного ассортимента</w:t>
      </w:r>
      <w:r>
        <w:rPr>
          <w:rFonts w:ascii="Times New Roman" w:hAnsi="Times New Roman"/>
          <w:color w:val="212529"/>
          <w:spacing w:val="-2"/>
          <w:szCs w:val="24"/>
        </w:rPr>
        <w:t>:</w:t>
      </w:r>
    </w:p>
    <w:p w14:paraId="53ABDD9F" w14:textId="77777777" w:rsidR="00FF7D72" w:rsidRDefault="008D37A1">
      <w:pPr>
        <w:shd w:val="clear" w:color="auto" w:fill="FFFFFF"/>
        <w:jc w:val="both"/>
        <w:rPr>
          <w:rFonts w:ascii="Times New Roman" w:hAnsi="Times New Roman"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t>ПК 5.1. Подготавливать рабочее место кондитера, оборудование, инвентарь, кондитерское с</w:t>
      </w:r>
      <w:r>
        <w:rPr>
          <w:rFonts w:ascii="Times New Roman" w:hAnsi="Times New Roman"/>
          <w:color w:val="212529"/>
          <w:spacing w:val="-2"/>
          <w:szCs w:val="24"/>
        </w:rPr>
        <w:t>ырье, исходные материалы к работе в соответствии с инструкциями и регламентами.</w:t>
      </w:r>
    </w:p>
    <w:p w14:paraId="1D543D04" w14:textId="77777777" w:rsidR="00FF7D72" w:rsidRDefault="008D37A1">
      <w:pPr>
        <w:shd w:val="clear" w:color="auto" w:fill="FFFFFF"/>
        <w:jc w:val="both"/>
        <w:rPr>
          <w:rFonts w:ascii="Times New Roman" w:hAnsi="Times New Roman"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t>ПК 5.2. Осуществлять приготовление и подготовку к использованию отделочных полуфабрикатов для хлебобулочных, мучных кондитерских изделий.</w:t>
      </w:r>
    </w:p>
    <w:p w14:paraId="6756E420" w14:textId="77777777" w:rsidR="00FF7D72" w:rsidRDefault="008D37A1">
      <w:pPr>
        <w:shd w:val="clear" w:color="auto" w:fill="FFFFFF"/>
        <w:jc w:val="both"/>
        <w:rPr>
          <w:rFonts w:ascii="Times New Roman" w:hAnsi="Times New Roman"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t>ПК 5.3. Осуществлять изготовление, тво</w:t>
      </w:r>
      <w:r>
        <w:rPr>
          <w:rFonts w:ascii="Times New Roman" w:hAnsi="Times New Roman"/>
          <w:color w:val="212529"/>
          <w:spacing w:val="-2"/>
          <w:szCs w:val="24"/>
        </w:rPr>
        <w:t>рческое оформление, подготовку к реализации хлебобулочных изделий и хлеба разнообразного ассортимента.</w:t>
      </w:r>
    </w:p>
    <w:p w14:paraId="01E9AB5C" w14:textId="77777777" w:rsidR="00FF7D72" w:rsidRDefault="008D37A1">
      <w:pPr>
        <w:shd w:val="clear" w:color="auto" w:fill="FFFFFF"/>
        <w:jc w:val="both"/>
        <w:rPr>
          <w:rFonts w:ascii="Times New Roman" w:hAnsi="Times New Roman"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t>ПК 5.4. Осуществлять изготовление, творческое оформление, подготовку к реализации мучных кондитерских изделий разнообразного ассортимента.</w:t>
      </w:r>
    </w:p>
    <w:p w14:paraId="1E9980C5" w14:textId="77777777" w:rsidR="00FF7D72" w:rsidRDefault="008D37A1">
      <w:pPr>
        <w:shd w:val="clear" w:color="auto" w:fill="FFFFFF"/>
        <w:jc w:val="both"/>
        <w:rPr>
          <w:rFonts w:ascii="Times New Roman" w:hAnsi="Times New Roman"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t>ПК 5.5. Осущес</w:t>
      </w:r>
      <w:r>
        <w:rPr>
          <w:rFonts w:ascii="Times New Roman" w:hAnsi="Times New Roman"/>
          <w:color w:val="212529"/>
          <w:spacing w:val="-2"/>
          <w:szCs w:val="24"/>
        </w:rPr>
        <w:t>твлять изготовление, творческое оформление, подготовку к реализации пирожных и тортов разнообразного ассортимента.</w:t>
      </w:r>
    </w:p>
    <w:p w14:paraId="6F4354F4" w14:textId="77777777" w:rsidR="00FF7D72" w:rsidRDefault="008D37A1">
      <w:pPr>
        <w:shd w:val="clear" w:color="auto" w:fill="FFFFFF"/>
        <w:jc w:val="both"/>
        <w:rPr>
          <w:rFonts w:ascii="Times New Roman" w:hAnsi="Times New Roman"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t xml:space="preserve">     </w:t>
      </w:r>
    </w:p>
    <w:p w14:paraId="4F9EFB30" w14:textId="77777777" w:rsidR="00FF7D72" w:rsidRDefault="008D37A1">
      <w:pPr>
        <w:shd w:val="clear" w:color="auto" w:fill="FFFFFF"/>
        <w:jc w:val="both"/>
        <w:rPr>
          <w:rFonts w:ascii="Times New Roman" w:hAnsi="Times New Roman"/>
          <w:color w:val="212529"/>
          <w:spacing w:val="-2"/>
          <w:szCs w:val="24"/>
        </w:rPr>
      </w:pPr>
      <w:r>
        <w:rPr>
          <w:rFonts w:ascii="Times New Roman" w:hAnsi="Times New Roman"/>
          <w:color w:val="212529"/>
          <w:spacing w:val="-2"/>
          <w:szCs w:val="24"/>
        </w:rPr>
        <w:t>Совокупность запланированных результатов обучения должна обеспечивать выпускнику освоение всех ОК и ПК в соответствии с сочетанием квал</w:t>
      </w:r>
      <w:r>
        <w:rPr>
          <w:rFonts w:ascii="Times New Roman" w:hAnsi="Times New Roman"/>
          <w:color w:val="212529"/>
          <w:spacing w:val="-2"/>
          <w:szCs w:val="24"/>
        </w:rPr>
        <w:t>ификаций квалифицированного рабочего, служащего, установленных настоящим ФГОС СПО.</w:t>
      </w:r>
    </w:p>
    <w:p w14:paraId="2538041F" w14:textId="77777777" w:rsidR="00FF7D72" w:rsidRDefault="00FF7D72">
      <w:pPr>
        <w:widowControl w:val="0"/>
        <w:autoSpaceDE w:val="0"/>
        <w:autoSpaceDN w:val="0"/>
        <w:adjustRightInd w:val="0"/>
        <w:rPr>
          <w:rFonts w:ascii="Times New Roman" w:hAnsi="Times New Roman"/>
          <w:color w:val="auto"/>
          <w:szCs w:val="24"/>
        </w:rPr>
      </w:pPr>
    </w:p>
    <w:p w14:paraId="3B31B5EE" w14:textId="77777777" w:rsidR="00FF7D72" w:rsidRDefault="00FF7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hAnsi="Calibri"/>
          <w:b/>
        </w:rPr>
      </w:pPr>
    </w:p>
    <w:p w14:paraId="333CF3F1" w14:textId="77777777" w:rsidR="00FF7D72" w:rsidRDefault="008D37A1">
      <w:pPr>
        <w:ind w:firstLine="708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1.4. Количество часов на освоение программы дисциплины:</w:t>
      </w:r>
    </w:p>
    <w:p w14:paraId="434878D4" w14:textId="77777777" w:rsidR="00FF7D72" w:rsidRDefault="008D37A1">
      <w:pPr>
        <w:ind w:left="780"/>
        <w:rPr>
          <w:rFonts w:ascii="Times New Roman" w:hAnsi="Times New Roman"/>
        </w:rPr>
      </w:pPr>
      <w:r>
        <w:rPr>
          <w:rFonts w:ascii="Times New Roman" w:hAnsi="Times New Roman"/>
        </w:rPr>
        <w:t>Учебным планом для данной дисциплины определено:</w:t>
      </w:r>
    </w:p>
    <w:p w14:paraId="4B69552B" w14:textId="77777777" w:rsidR="00FF7D72" w:rsidRDefault="008D37A1">
      <w:pPr>
        <w:ind w:left="7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Объем образовательной нагрузки   </w:t>
      </w:r>
      <w:r>
        <w:rPr>
          <w:rFonts w:ascii="Times New Roman" w:hAnsi="Times New Roman"/>
          <w:u w:val="single"/>
        </w:rPr>
        <w:t>66 часа</w:t>
      </w:r>
      <w:r>
        <w:rPr>
          <w:rFonts w:ascii="Times New Roman" w:hAnsi="Times New Roman"/>
        </w:rPr>
        <w:t>,</w:t>
      </w:r>
    </w:p>
    <w:p w14:paraId="3BEDE272" w14:textId="77777777" w:rsidR="00FF7D72" w:rsidRDefault="008D37A1">
      <w:pPr>
        <w:ind w:left="7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Всего учебных занятий </w:t>
      </w:r>
      <w:r>
        <w:rPr>
          <w:rFonts w:ascii="Times New Roman" w:hAnsi="Times New Roman"/>
          <w:u w:val="single"/>
        </w:rPr>
        <w:t>66</w:t>
      </w:r>
      <w:r>
        <w:rPr>
          <w:rFonts w:ascii="Times New Roman" w:hAnsi="Times New Roman"/>
          <w:u w:val="single"/>
        </w:rPr>
        <w:t xml:space="preserve"> часа,</w:t>
      </w:r>
    </w:p>
    <w:p w14:paraId="7E7B6C66" w14:textId="77777777" w:rsidR="00FF7D72" w:rsidRDefault="008D37A1">
      <w:pPr>
        <w:ind w:left="780"/>
        <w:rPr>
          <w:rFonts w:ascii="Times New Roman" w:hAnsi="Times New Roman"/>
        </w:rPr>
      </w:pPr>
      <w:r>
        <w:rPr>
          <w:rFonts w:ascii="Times New Roman" w:hAnsi="Times New Roman"/>
        </w:rPr>
        <w:t>в т. ч. лабораторно-практические занятия- 12 часа.</w:t>
      </w:r>
    </w:p>
    <w:p w14:paraId="2B7521E0" w14:textId="77777777" w:rsidR="00FF7D72" w:rsidRDefault="008D37A1">
      <w:pPr>
        <w:ind w:left="7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Итоговый контроль знаний проводится по завершению курса дисциплины в форме: </w:t>
      </w:r>
    </w:p>
    <w:p w14:paraId="20E6D047" w14:textId="77777777" w:rsidR="00FF7D72" w:rsidRDefault="008D37A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дифференцированного зачета</w:t>
      </w:r>
    </w:p>
    <w:p w14:paraId="078C3FAF" w14:textId="77777777" w:rsidR="00FF7D72" w:rsidRDefault="00FF7D72">
      <w:pPr>
        <w:jc w:val="center"/>
        <w:rPr>
          <w:rFonts w:ascii="Times New Roman" w:hAnsi="Times New Roman"/>
          <w:b/>
        </w:rPr>
      </w:pPr>
    </w:p>
    <w:p w14:paraId="57AB5F3E" w14:textId="77777777" w:rsidR="00FF7D72" w:rsidRDefault="00FF7D72">
      <w:pPr>
        <w:jc w:val="center"/>
        <w:rPr>
          <w:rFonts w:ascii="Times New Roman" w:hAnsi="Times New Roman"/>
          <w:b/>
        </w:rPr>
      </w:pPr>
    </w:p>
    <w:p w14:paraId="55A368F8" w14:textId="77777777" w:rsidR="00FF7D72" w:rsidRDefault="00FF7D72">
      <w:pPr>
        <w:rPr>
          <w:rFonts w:ascii="Times New Roman" w:hAnsi="Times New Roman"/>
          <w:b/>
        </w:rPr>
      </w:pPr>
    </w:p>
    <w:p w14:paraId="024CB986" w14:textId="77777777" w:rsidR="00FF7D72" w:rsidRDefault="00FF7D72">
      <w:pPr>
        <w:jc w:val="center"/>
        <w:rPr>
          <w:rFonts w:ascii="Times New Roman" w:hAnsi="Times New Roman"/>
          <w:b/>
        </w:rPr>
      </w:pPr>
    </w:p>
    <w:p w14:paraId="6CF51023" w14:textId="77777777" w:rsidR="00FF7D72" w:rsidRDefault="00FF7D72">
      <w:pPr>
        <w:jc w:val="center"/>
        <w:rPr>
          <w:rFonts w:ascii="Times New Roman" w:hAnsi="Times New Roman"/>
          <w:b/>
        </w:rPr>
      </w:pPr>
    </w:p>
    <w:p w14:paraId="189FFD71" w14:textId="77777777" w:rsidR="00FF7D72" w:rsidRDefault="00FF7D72">
      <w:pPr>
        <w:jc w:val="center"/>
        <w:rPr>
          <w:rFonts w:ascii="Times New Roman" w:hAnsi="Times New Roman"/>
          <w:b/>
        </w:rPr>
      </w:pPr>
    </w:p>
    <w:p w14:paraId="6E4BD0AE" w14:textId="77777777" w:rsidR="00FF7D72" w:rsidRDefault="00FF7D72">
      <w:pPr>
        <w:jc w:val="center"/>
        <w:rPr>
          <w:rFonts w:ascii="Times New Roman" w:hAnsi="Times New Roman"/>
          <w:b/>
        </w:rPr>
      </w:pPr>
    </w:p>
    <w:p w14:paraId="35BAE0D4" w14:textId="77777777" w:rsidR="00FF7D72" w:rsidRDefault="00FF7D72">
      <w:pPr>
        <w:jc w:val="center"/>
        <w:rPr>
          <w:rFonts w:ascii="Times New Roman" w:hAnsi="Times New Roman"/>
          <w:b/>
        </w:rPr>
      </w:pPr>
    </w:p>
    <w:p w14:paraId="1FF82C91" w14:textId="77777777" w:rsidR="00FF7D72" w:rsidRDefault="00FF7D72">
      <w:pPr>
        <w:jc w:val="center"/>
        <w:rPr>
          <w:rFonts w:ascii="Times New Roman" w:hAnsi="Times New Roman"/>
          <w:b/>
        </w:rPr>
      </w:pPr>
    </w:p>
    <w:p w14:paraId="0BE81ABD" w14:textId="77777777" w:rsidR="00FF7D72" w:rsidRDefault="00FF7D72">
      <w:pPr>
        <w:jc w:val="center"/>
        <w:rPr>
          <w:rFonts w:ascii="Times New Roman" w:hAnsi="Times New Roman"/>
          <w:b/>
        </w:rPr>
      </w:pPr>
    </w:p>
    <w:p w14:paraId="2CD0D37C" w14:textId="77777777" w:rsidR="00FF7D72" w:rsidRDefault="00FF7D72">
      <w:pPr>
        <w:jc w:val="center"/>
        <w:rPr>
          <w:rFonts w:ascii="Times New Roman" w:hAnsi="Times New Roman"/>
          <w:b/>
        </w:rPr>
      </w:pPr>
    </w:p>
    <w:p w14:paraId="0CE9BE4B" w14:textId="77777777" w:rsidR="00FF7D72" w:rsidRDefault="00FF7D72">
      <w:pPr>
        <w:jc w:val="center"/>
        <w:rPr>
          <w:rFonts w:ascii="Times New Roman" w:hAnsi="Times New Roman"/>
          <w:b/>
        </w:rPr>
      </w:pPr>
    </w:p>
    <w:p w14:paraId="02EB98DF" w14:textId="77777777" w:rsidR="00FF7D72" w:rsidRDefault="00FF7D72">
      <w:pPr>
        <w:jc w:val="center"/>
        <w:rPr>
          <w:rFonts w:ascii="Times New Roman" w:hAnsi="Times New Roman"/>
          <w:b/>
        </w:rPr>
      </w:pPr>
    </w:p>
    <w:p w14:paraId="7C96FFD9" w14:textId="77777777" w:rsidR="00FF7D72" w:rsidRDefault="00FF7D72">
      <w:pPr>
        <w:jc w:val="center"/>
        <w:rPr>
          <w:rFonts w:ascii="Times New Roman" w:hAnsi="Times New Roman"/>
          <w:b/>
        </w:rPr>
      </w:pPr>
    </w:p>
    <w:p w14:paraId="30DE102F" w14:textId="77777777" w:rsidR="00FF7D72" w:rsidRDefault="00FF7D72">
      <w:pPr>
        <w:jc w:val="center"/>
        <w:rPr>
          <w:rFonts w:ascii="Times New Roman" w:hAnsi="Times New Roman"/>
          <w:b/>
        </w:rPr>
      </w:pPr>
    </w:p>
    <w:p w14:paraId="152506B7" w14:textId="77777777" w:rsidR="00FF7D72" w:rsidRDefault="00FF7D72">
      <w:pPr>
        <w:jc w:val="center"/>
        <w:rPr>
          <w:rFonts w:ascii="Times New Roman" w:hAnsi="Times New Roman"/>
          <w:b/>
        </w:rPr>
      </w:pPr>
    </w:p>
    <w:p w14:paraId="28DC53AA" w14:textId="77777777" w:rsidR="00FF7D72" w:rsidRDefault="00FF7D72">
      <w:pPr>
        <w:jc w:val="center"/>
        <w:rPr>
          <w:rFonts w:ascii="Times New Roman" w:hAnsi="Times New Roman"/>
          <w:b/>
        </w:rPr>
      </w:pPr>
    </w:p>
    <w:p w14:paraId="1763D1FF" w14:textId="77777777" w:rsidR="00FF7D72" w:rsidRDefault="00FF7D72">
      <w:pPr>
        <w:jc w:val="center"/>
        <w:rPr>
          <w:rFonts w:ascii="Times New Roman" w:hAnsi="Times New Roman"/>
          <w:b/>
        </w:rPr>
      </w:pPr>
    </w:p>
    <w:p w14:paraId="0BFF5533" w14:textId="77777777" w:rsidR="00FF7D72" w:rsidRDefault="00FF7D72">
      <w:pPr>
        <w:jc w:val="center"/>
        <w:rPr>
          <w:rFonts w:ascii="Times New Roman" w:hAnsi="Times New Roman"/>
          <w:b/>
        </w:rPr>
      </w:pPr>
    </w:p>
    <w:p w14:paraId="087BE8F0" w14:textId="77777777" w:rsidR="00FF7D72" w:rsidRDefault="00FF7D72">
      <w:pPr>
        <w:jc w:val="center"/>
        <w:rPr>
          <w:rFonts w:ascii="Times New Roman" w:hAnsi="Times New Roman"/>
          <w:b/>
        </w:rPr>
      </w:pPr>
    </w:p>
    <w:p w14:paraId="57D37B4F" w14:textId="77777777" w:rsidR="00FF7D72" w:rsidRDefault="00FF7D72">
      <w:pPr>
        <w:jc w:val="center"/>
        <w:rPr>
          <w:rFonts w:ascii="Times New Roman" w:hAnsi="Times New Roman"/>
          <w:b/>
        </w:rPr>
      </w:pPr>
    </w:p>
    <w:p w14:paraId="2746A48F" w14:textId="77777777" w:rsidR="00FF7D72" w:rsidRDefault="00FF7D72">
      <w:pPr>
        <w:jc w:val="center"/>
        <w:rPr>
          <w:rFonts w:ascii="Times New Roman" w:hAnsi="Times New Roman"/>
          <w:b/>
        </w:rPr>
      </w:pPr>
    </w:p>
    <w:p w14:paraId="17242A68" w14:textId="77777777" w:rsidR="00FF7D72" w:rsidRDefault="00FF7D72">
      <w:pPr>
        <w:jc w:val="center"/>
        <w:rPr>
          <w:rFonts w:ascii="Times New Roman" w:hAnsi="Times New Roman"/>
          <w:b/>
        </w:rPr>
      </w:pPr>
    </w:p>
    <w:p w14:paraId="45802BEC" w14:textId="77777777" w:rsidR="00FF7D72" w:rsidRDefault="00FF7D72">
      <w:pPr>
        <w:jc w:val="center"/>
        <w:rPr>
          <w:rFonts w:ascii="Times New Roman" w:hAnsi="Times New Roman"/>
          <w:b/>
        </w:rPr>
      </w:pPr>
    </w:p>
    <w:p w14:paraId="58DA49C3" w14:textId="77777777" w:rsidR="00FF7D72" w:rsidRDefault="00FF7D72">
      <w:pPr>
        <w:jc w:val="center"/>
        <w:rPr>
          <w:rFonts w:ascii="Times New Roman" w:hAnsi="Times New Roman"/>
          <w:b/>
        </w:rPr>
      </w:pPr>
    </w:p>
    <w:p w14:paraId="60F833F0" w14:textId="77777777" w:rsidR="00FF7D72" w:rsidRDefault="008D37A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14:paraId="2AE55BFF" w14:textId="77777777" w:rsidR="00FF7D72" w:rsidRDefault="008D37A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 СТРУКТУРА И СОДЕРЖАНИЕ УЧЕБНОЙ ДИСЦИПЛИНЫ</w:t>
      </w:r>
    </w:p>
    <w:p w14:paraId="556E9607" w14:textId="77777777" w:rsidR="00FF7D72" w:rsidRDefault="00FF7D72">
      <w:pPr>
        <w:jc w:val="center"/>
        <w:rPr>
          <w:rFonts w:ascii="Times New Roman" w:hAnsi="Times New Roman"/>
          <w:b/>
        </w:rPr>
      </w:pPr>
    </w:p>
    <w:p w14:paraId="50457D26" w14:textId="77777777" w:rsidR="00FF7D72" w:rsidRDefault="008D37A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2.1. Объём учебной </w:t>
      </w:r>
      <w:r>
        <w:rPr>
          <w:rFonts w:ascii="Times New Roman" w:hAnsi="Times New Roman"/>
          <w:b/>
        </w:rPr>
        <w:t>дисциплины и виды учебной работы</w:t>
      </w:r>
    </w:p>
    <w:p w14:paraId="249A7F1E" w14:textId="77777777" w:rsidR="00FF7D72" w:rsidRDefault="00FF7D72">
      <w:pPr>
        <w:rPr>
          <w:rFonts w:ascii="Times New Roman" w:hAnsi="Times New Roman"/>
          <w:b/>
        </w:rPr>
      </w:pPr>
    </w:p>
    <w:tbl>
      <w:tblPr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7229"/>
        <w:gridCol w:w="1994"/>
      </w:tblGrid>
      <w:tr w:rsidR="00FF7D72" w14:paraId="3B0E300C" w14:textId="77777777">
        <w:trPr>
          <w:trHeight w:val="1"/>
        </w:trPr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78398C3" w14:textId="77777777" w:rsidR="00FF7D72" w:rsidRDefault="008D37A1">
            <w:pPr>
              <w:spacing w:before="120"/>
              <w:jc w:val="center"/>
            </w:pPr>
            <w:r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7A2417A" w14:textId="77777777" w:rsidR="00FF7D72" w:rsidRDefault="008D37A1">
            <w:pPr>
              <w:spacing w:before="120"/>
              <w:jc w:val="center"/>
            </w:pPr>
            <w:r>
              <w:rPr>
                <w:rFonts w:ascii="Times New Roman" w:hAnsi="Times New Roman"/>
                <w:b/>
              </w:rPr>
              <w:t>Объём часов</w:t>
            </w:r>
          </w:p>
        </w:tc>
      </w:tr>
      <w:tr w:rsidR="00FF7D72" w14:paraId="0C814EA1" w14:textId="77777777">
        <w:trPr>
          <w:trHeight w:val="1"/>
        </w:trPr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112DB7" w14:textId="77777777" w:rsidR="00FF7D72" w:rsidRDefault="008D37A1">
            <w:pPr>
              <w:spacing w:before="120"/>
            </w:pPr>
            <w:r>
              <w:rPr>
                <w:rFonts w:ascii="Times New Roman" w:hAnsi="Times New Roman"/>
              </w:rPr>
              <w:t xml:space="preserve">Объем образовательной программы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3E7C8BC" w14:textId="77777777" w:rsidR="00FF7D72" w:rsidRDefault="008D37A1">
            <w:pPr>
              <w:spacing w:before="120"/>
              <w:jc w:val="center"/>
            </w:pPr>
            <w:r>
              <w:rPr>
                <w:rFonts w:ascii="Times New Roman" w:hAnsi="Times New Roman"/>
              </w:rPr>
              <w:t>66</w:t>
            </w:r>
          </w:p>
        </w:tc>
      </w:tr>
      <w:tr w:rsidR="00FF7D72" w14:paraId="0579EB72" w14:textId="77777777">
        <w:trPr>
          <w:trHeight w:val="1"/>
        </w:trPr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2B3A137" w14:textId="77777777" w:rsidR="00FF7D72" w:rsidRDefault="008D37A1">
            <w:pPr>
              <w:spacing w:before="120"/>
            </w:pPr>
            <w:r>
              <w:rPr>
                <w:rFonts w:ascii="Times New Roman" w:hAnsi="Times New Roman"/>
              </w:rPr>
              <w:t>Всего учебных занятий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72E3777" w14:textId="77777777" w:rsidR="00FF7D72" w:rsidRDefault="008D37A1">
            <w:pPr>
              <w:spacing w:before="120"/>
              <w:jc w:val="center"/>
            </w:pPr>
            <w:r>
              <w:rPr>
                <w:rFonts w:ascii="Times New Roman" w:hAnsi="Times New Roman"/>
              </w:rPr>
              <w:t>66</w:t>
            </w:r>
          </w:p>
        </w:tc>
      </w:tr>
      <w:tr w:rsidR="00FF7D72" w14:paraId="38E82F95" w14:textId="77777777">
        <w:trPr>
          <w:trHeight w:val="1"/>
        </w:trPr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03E1C65" w14:textId="77777777" w:rsidR="00FF7D72" w:rsidRDefault="008D37A1">
            <w:pPr>
              <w:spacing w:before="120"/>
            </w:pPr>
            <w:r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6726026" w14:textId="77777777" w:rsidR="00FF7D72" w:rsidRDefault="00FF7D72">
            <w:pPr>
              <w:spacing w:before="120"/>
              <w:jc w:val="center"/>
              <w:rPr>
                <w:rFonts w:ascii="Calibri" w:hAnsi="Calibri"/>
                <w:sz w:val="22"/>
              </w:rPr>
            </w:pPr>
          </w:p>
        </w:tc>
      </w:tr>
      <w:tr w:rsidR="00FF7D72" w14:paraId="5F06A6CB" w14:textId="77777777">
        <w:trPr>
          <w:trHeight w:val="1"/>
        </w:trPr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BE76F86" w14:textId="77777777" w:rsidR="00FF7D72" w:rsidRDefault="008D37A1">
            <w:pPr>
              <w:spacing w:before="120"/>
            </w:pPr>
            <w:r>
              <w:rPr>
                <w:rFonts w:ascii="Times New Roman" w:hAnsi="Times New Roman"/>
              </w:rPr>
              <w:t xml:space="preserve">     Теоретическое обучение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F6BB794" w14:textId="77777777" w:rsidR="00FF7D72" w:rsidRDefault="008D37A1">
            <w:pPr>
              <w:spacing w:before="120"/>
              <w:jc w:val="center"/>
            </w:pPr>
            <w:r>
              <w:rPr>
                <w:rFonts w:ascii="Times New Roman" w:hAnsi="Times New Roman"/>
              </w:rPr>
              <w:t>54</w:t>
            </w:r>
          </w:p>
        </w:tc>
      </w:tr>
      <w:tr w:rsidR="00FF7D72" w14:paraId="6CDFED9A" w14:textId="77777777">
        <w:trPr>
          <w:trHeight w:val="1"/>
        </w:trPr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1D77C89" w14:textId="77777777" w:rsidR="00FF7D72" w:rsidRDefault="008D37A1">
            <w:r>
              <w:rPr>
                <w:rFonts w:ascii="Times New Roman" w:hAnsi="Times New Roman"/>
              </w:rPr>
              <w:t>    Лабораторно- практические занятия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587428C" w14:textId="77777777" w:rsidR="00FF7D72" w:rsidRDefault="008D37A1">
            <w:pPr>
              <w:jc w:val="center"/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FF7D72" w14:paraId="4853052A" w14:textId="77777777">
        <w:trPr>
          <w:trHeight w:val="1"/>
        </w:trPr>
        <w:tc>
          <w:tcPr>
            <w:tcW w:w="9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58DCB93" w14:textId="77777777" w:rsidR="00FF7D72" w:rsidRDefault="008D37A1">
            <w:pPr>
              <w:spacing w:before="120"/>
              <w:jc w:val="both"/>
            </w:pPr>
            <w:r>
              <w:rPr>
                <w:rFonts w:ascii="Times New Roman" w:hAnsi="Times New Roman"/>
              </w:rPr>
              <w:t xml:space="preserve">Итоговый контроль знаний проводится по завершению курса дисциплины в форме: </w:t>
            </w:r>
            <w:r>
              <w:rPr>
                <w:rFonts w:ascii="Times New Roman" w:hAnsi="Times New Roman"/>
                <w:b/>
              </w:rPr>
              <w:t>дифференцированный зачет</w:t>
            </w:r>
          </w:p>
        </w:tc>
      </w:tr>
    </w:tbl>
    <w:p w14:paraId="5A789A53" w14:textId="77777777" w:rsidR="00FF7D72" w:rsidRDefault="00FF7D72">
      <w:pPr>
        <w:rPr>
          <w:rFonts w:ascii="Times New Roman" w:hAnsi="Times New Roman"/>
          <w:i/>
        </w:rPr>
      </w:pPr>
    </w:p>
    <w:p w14:paraId="4F12979B" w14:textId="77777777" w:rsidR="00FF7D72" w:rsidRDefault="008D3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>2.2.</w:t>
      </w:r>
      <w:r>
        <w:rPr>
          <w:rFonts w:ascii="Times New Roman" w:hAnsi="Times New Roman"/>
          <w:b/>
        </w:rPr>
        <w:t xml:space="preserve"> Тематический план и содержание учебной дисциплины «</w:t>
      </w:r>
      <w:r>
        <w:rPr>
          <w:rFonts w:ascii="Times New Roman" w:hAnsi="Times New Roman" w:hint="eastAsia"/>
          <w:b/>
        </w:rPr>
        <w:t>Основы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 w:hint="eastAsia"/>
          <w:b/>
        </w:rPr>
        <w:t>естествознания</w:t>
      </w:r>
      <w:r>
        <w:rPr>
          <w:rFonts w:ascii="Times New Roman" w:hAnsi="Times New Roman"/>
          <w:b/>
        </w:rPr>
        <w:t>»</w:t>
      </w:r>
    </w:p>
    <w:p w14:paraId="7D79AAF6" w14:textId="77777777" w:rsidR="00FF7D72" w:rsidRDefault="00FF7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</w:rPr>
      </w:pPr>
    </w:p>
    <w:tbl>
      <w:tblPr>
        <w:tblW w:w="1081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127"/>
        <w:gridCol w:w="5528"/>
        <w:gridCol w:w="993"/>
        <w:gridCol w:w="748"/>
        <w:gridCol w:w="1419"/>
      </w:tblGrid>
      <w:tr w:rsidR="00FF7D72" w14:paraId="275F6C6A" w14:textId="77777777">
        <w:trPr>
          <w:trHeight w:val="165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2EFE072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ascii="Times New Roman" w:hAnsi="Times New Roman"/>
                <w:b/>
              </w:rPr>
              <w:t>Наименование разделов и тем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0016872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ascii="Times New Roman" w:hAnsi="Times New Roman"/>
                <w:b/>
              </w:rPr>
              <w:t xml:space="preserve">Содержание учебного материала, лабораторные </w:t>
            </w:r>
            <w:r>
              <w:rPr>
                <w:rFonts w:ascii="Times New Roman" w:hAnsi="Times New Roman"/>
                <w:b/>
              </w:rPr>
              <w:t>работы и практические занятия, самостоятельная работа обучающихся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B740ECA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ascii="Times New Roman" w:hAnsi="Times New Roman"/>
                <w:b/>
              </w:rPr>
              <w:t>Объем часов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7CF641C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ascii="Times New Roman" w:hAnsi="Times New Roman"/>
                <w:b/>
              </w:rPr>
              <w:t>Уровень освоения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ACD2F05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</w:t>
            </w:r>
          </w:p>
          <w:p w14:paraId="5A21584C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ascii="Times New Roman" w:hAnsi="Times New Roman"/>
                <w:b/>
              </w:rPr>
              <w:t>ПК</w:t>
            </w:r>
          </w:p>
        </w:tc>
      </w:tr>
      <w:tr w:rsidR="00FF7D72" w14:paraId="777041A7" w14:textId="77777777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4E43652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2D47449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EE9C98B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DFD1240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EF6B3C8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5</w:t>
            </w:r>
          </w:p>
        </w:tc>
      </w:tr>
      <w:tr w:rsidR="00FF7D72" w14:paraId="63C069C0" w14:textId="77777777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5653FED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DB2658B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proofErr w:type="spellStart"/>
            <w:r>
              <w:rPr>
                <w:rFonts w:ascii="Times New Roman" w:hAnsi="Times New Roman"/>
                <w:b/>
                <w:i/>
                <w:szCs w:val="22"/>
                <w:lang w:val="en-US" w:eastAsia="en-US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i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Cs w:val="22"/>
                <w:lang w:val="en-US" w:eastAsia="en-US"/>
              </w:rPr>
              <w:t>учебного</w:t>
            </w:r>
            <w:proofErr w:type="spellEnd"/>
            <w:r>
              <w:rPr>
                <w:rFonts w:ascii="Times New Roman" w:hAnsi="Times New Roman"/>
                <w:b/>
                <w:i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Cs w:val="22"/>
                <w:lang w:val="en-US" w:eastAsia="en-US"/>
              </w:rPr>
              <w:t>материала</w:t>
            </w:r>
            <w:proofErr w:type="spellEnd"/>
            <w:r>
              <w:rPr>
                <w:rFonts w:ascii="Times New Roman" w:hAnsi="Times New Roman"/>
                <w:b/>
                <w:i/>
                <w:szCs w:val="22"/>
                <w:lang w:val="en-US" w:eastAsia="en-US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25AFC01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D3B578F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6653D3C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</w:p>
        </w:tc>
      </w:tr>
      <w:tr w:rsidR="00FF7D72" w14:paraId="45D0A8B3" w14:textId="77777777"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5C8929D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rFonts w:ascii="Times New Roman" w:hAnsi="Times New Roman"/>
                <w:b/>
              </w:rPr>
              <w:t>Введение в</w:t>
            </w:r>
            <w:r>
              <w:rPr>
                <w:rFonts w:hint="eastAsia"/>
                <w:b/>
              </w:rPr>
              <w:t xml:space="preserve"> предмет </w:t>
            </w:r>
            <w:r>
              <w:rPr>
                <w:b/>
              </w:rPr>
              <w:t>«</w:t>
            </w:r>
            <w:r>
              <w:rPr>
                <w:rFonts w:hint="eastAsia"/>
                <w:b/>
              </w:rPr>
              <w:t xml:space="preserve">Основы </w:t>
            </w:r>
            <w:r>
              <w:rPr>
                <w:b/>
              </w:rPr>
              <w:t>е</w:t>
            </w:r>
            <w:r>
              <w:rPr>
                <w:rFonts w:hint="eastAsia"/>
                <w:b/>
              </w:rPr>
              <w:t>стествознания</w:t>
            </w:r>
            <w:r>
              <w:rPr>
                <w:b/>
              </w:rPr>
              <w:t>»</w:t>
            </w:r>
          </w:p>
          <w:p w14:paraId="7B30F117" w14:textId="77777777" w:rsidR="00FF7D72" w:rsidRDefault="00FF7D72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699A60F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hint="eastAsia"/>
              </w:rPr>
              <w:t xml:space="preserve">Предмет </w:t>
            </w:r>
            <w:r>
              <w:t>«</w:t>
            </w:r>
            <w:r>
              <w:rPr>
                <w:rFonts w:hint="eastAsia"/>
              </w:rPr>
              <w:t xml:space="preserve">Основы </w:t>
            </w:r>
            <w:r>
              <w:t>е</w:t>
            </w:r>
            <w:r>
              <w:rPr>
                <w:rFonts w:hint="eastAsia"/>
              </w:rPr>
              <w:t>стествознания</w:t>
            </w:r>
            <w:r>
              <w:t xml:space="preserve">» </w:t>
            </w:r>
            <w:r>
              <w:rPr>
                <w:rFonts w:hint="eastAsia"/>
              </w:rPr>
              <w:t>как</w:t>
            </w:r>
            <w:r>
              <w:t xml:space="preserve"> </w:t>
            </w:r>
            <w:r>
              <w:rPr>
                <w:rFonts w:hint="eastAsia"/>
              </w:rPr>
              <w:t>комплекс</w:t>
            </w:r>
            <w:r>
              <w:t xml:space="preserve"> </w:t>
            </w:r>
            <w:r>
              <w:rPr>
                <w:rFonts w:hint="eastAsia"/>
              </w:rPr>
              <w:t>наук</w:t>
            </w:r>
            <w:r>
              <w:t xml:space="preserve"> </w:t>
            </w:r>
            <w:r>
              <w:rPr>
                <w:rFonts w:hint="eastAsia"/>
              </w:rPr>
              <w:t>о</w:t>
            </w:r>
            <w:r>
              <w:t xml:space="preserve"> </w:t>
            </w:r>
            <w:r>
              <w:rPr>
                <w:rFonts w:hint="eastAsia"/>
              </w:rPr>
              <w:t>природе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A3E0DA1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ascii="Times New Roman" w:hAnsi="Times New Roman"/>
              </w:rPr>
              <w:t>2</w:t>
            </w:r>
          </w:p>
          <w:p w14:paraId="533F5E88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836B90C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1F13D0B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ОК 01-07,  </w:t>
            </w:r>
          </w:p>
          <w:p w14:paraId="79D1A500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ОК 09,</w:t>
            </w:r>
          </w:p>
          <w:p w14:paraId="4978034B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ОК 10-11 </w:t>
            </w:r>
          </w:p>
          <w:p w14:paraId="67DEDB14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ПК 1.1-1.5 </w:t>
            </w:r>
          </w:p>
          <w:p w14:paraId="48766973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ПК 2.1-2.8 </w:t>
            </w:r>
          </w:p>
          <w:p w14:paraId="6403AF22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ПК 3.1-3.5 </w:t>
            </w:r>
          </w:p>
          <w:p w14:paraId="3B13C5CC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ПК 4.1-4.5 </w:t>
            </w:r>
          </w:p>
          <w:p w14:paraId="77DE6758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ПК 5.1-5.5</w:t>
            </w:r>
          </w:p>
        </w:tc>
      </w:tr>
      <w:tr w:rsidR="00FF7D72" w14:paraId="7C6A330A" w14:textId="77777777">
        <w:tc>
          <w:tcPr>
            <w:tcW w:w="2127" w:type="dxa"/>
            <w:vMerge/>
            <w:tcBorders>
              <w:left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D75659F" w14:textId="77777777" w:rsidR="00FF7D72" w:rsidRDefault="00FF7D72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B8384F4" w14:textId="77777777" w:rsidR="00FF7D72" w:rsidRDefault="008D37A1">
            <w:pPr>
              <w:jc w:val="both"/>
            </w:pPr>
            <w:r>
              <w:rPr>
                <w:rFonts w:hint="eastAsia"/>
              </w:rPr>
              <w:t>История</w:t>
            </w:r>
            <w:r>
              <w:t xml:space="preserve"> </w:t>
            </w:r>
            <w:r>
              <w:rPr>
                <w:rFonts w:hint="eastAsia"/>
              </w:rPr>
              <w:t>развития</w:t>
            </w:r>
            <w:r>
              <w:t xml:space="preserve"> </w:t>
            </w:r>
            <w:r>
              <w:rPr>
                <w:rFonts w:hint="eastAsia"/>
              </w:rPr>
              <w:t>естествознания</w:t>
            </w:r>
            <w:r>
              <w:t xml:space="preserve"> </w:t>
            </w:r>
            <w:r>
              <w:rPr>
                <w:rFonts w:hint="eastAsia"/>
              </w:rPr>
              <w:t>до</w:t>
            </w:r>
            <w:r>
              <w:t xml:space="preserve"> </w:t>
            </w:r>
            <w:r>
              <w:rPr>
                <w:rFonts w:hint="eastAsia"/>
              </w:rPr>
              <w:t>современного</w:t>
            </w:r>
            <w:r>
              <w:t xml:space="preserve"> </w:t>
            </w:r>
            <w:r>
              <w:rPr>
                <w:rFonts w:hint="eastAsia"/>
              </w:rPr>
              <w:t>его</w:t>
            </w:r>
            <w:r>
              <w:t xml:space="preserve"> </w:t>
            </w:r>
            <w:r>
              <w:rPr>
                <w:rFonts w:hint="eastAsia"/>
              </w:rPr>
              <w:t>состояния</w:t>
            </w:r>
            <w: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B540BD5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12FA057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69E64D3" w14:textId="77777777" w:rsidR="00FF7D72" w:rsidRDefault="00FF7D72"/>
        </w:tc>
      </w:tr>
      <w:tr w:rsidR="00FF7D72" w14:paraId="15E0CC53" w14:textId="77777777">
        <w:tc>
          <w:tcPr>
            <w:tcW w:w="2127" w:type="dxa"/>
            <w:vMerge/>
            <w:tcBorders>
              <w:left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83F5B49" w14:textId="77777777" w:rsidR="00FF7D72" w:rsidRDefault="00FF7D72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2583849" w14:textId="77777777" w:rsidR="00FF7D72" w:rsidRDefault="008D37A1">
            <w:pPr>
              <w:jc w:val="both"/>
            </w:pPr>
            <w:r>
              <w:rPr>
                <w:rFonts w:hint="eastAsia"/>
              </w:rPr>
              <w:t xml:space="preserve">Великие </w:t>
            </w:r>
            <w:r>
              <w:t>эксперименты в естественных науках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E2AEE9B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6419F6A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830169A" w14:textId="77777777" w:rsidR="00FF7D72" w:rsidRDefault="00FF7D72"/>
        </w:tc>
      </w:tr>
      <w:tr w:rsidR="00FF7D72" w14:paraId="352A2C1B" w14:textId="77777777"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6FA6E39" w14:textId="77777777" w:rsidR="00FF7D72" w:rsidRDefault="00FF7D72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DBD688A" w14:textId="77777777" w:rsidR="00FF7D72" w:rsidRDefault="008D37A1">
            <w:pPr>
              <w:jc w:val="both"/>
            </w:pPr>
            <w:proofErr w:type="gramStart"/>
            <w:r>
              <w:rPr>
                <w:rFonts w:hint="eastAsia"/>
              </w:rPr>
              <w:t>Этапы</w:t>
            </w:r>
            <w:r>
              <w:t xml:space="preserve">  </w:t>
            </w:r>
            <w:r>
              <w:rPr>
                <w:rFonts w:hint="eastAsia"/>
              </w:rPr>
              <w:t>становления</w:t>
            </w:r>
            <w:proofErr w:type="gramEnd"/>
            <w:r>
              <w:t xml:space="preserve"> </w:t>
            </w:r>
            <w:r>
              <w:rPr>
                <w:rFonts w:hint="eastAsia"/>
              </w:rPr>
              <w:t>современного</w:t>
            </w:r>
            <w:r>
              <w:t xml:space="preserve"> </w:t>
            </w:r>
            <w:r>
              <w:rPr>
                <w:rFonts w:hint="eastAsia"/>
              </w:rPr>
              <w:t>естествознания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619B904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F85809D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6041888" w14:textId="77777777" w:rsidR="00FF7D72" w:rsidRDefault="00FF7D72"/>
        </w:tc>
      </w:tr>
      <w:tr w:rsidR="00FF7D72" w14:paraId="20FF29C1" w14:textId="77777777"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C24BFB4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rFonts w:ascii="Times New Roman" w:hAnsi="Times New Roman"/>
                <w:b/>
              </w:rPr>
              <w:t>Структура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b/>
              </w:rPr>
              <w:t>естественно</w:t>
            </w:r>
            <w:r>
              <w:rPr>
                <w:b/>
              </w:rPr>
              <w:t>-</w:t>
            </w:r>
            <w:r>
              <w:rPr>
                <w:rFonts w:hint="eastAsia"/>
                <w:b/>
              </w:rPr>
              <w:t>научного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знания</w:t>
            </w:r>
            <w:r>
              <w:rPr>
                <w:b/>
              </w:rPr>
              <w:t xml:space="preserve">-многообразие единства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3A27547" w14:textId="77777777" w:rsidR="00FF7D72" w:rsidRDefault="008D37A1">
            <w:pPr>
              <w:jc w:val="center"/>
            </w:pPr>
            <w:proofErr w:type="spellStart"/>
            <w:r>
              <w:rPr>
                <w:rFonts w:ascii="Times New Roman" w:hAnsi="Times New Roman"/>
                <w:b/>
                <w:i/>
                <w:szCs w:val="22"/>
                <w:lang w:val="en-US" w:eastAsia="en-US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i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Cs w:val="22"/>
                <w:lang w:val="en-US" w:eastAsia="en-US"/>
              </w:rPr>
              <w:t>учебного</w:t>
            </w:r>
            <w:proofErr w:type="spellEnd"/>
            <w:r>
              <w:rPr>
                <w:rFonts w:ascii="Times New Roman" w:hAnsi="Times New Roman"/>
                <w:b/>
                <w:i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Cs w:val="22"/>
                <w:lang w:val="en-US" w:eastAsia="en-US"/>
              </w:rPr>
              <w:t>материала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7A08223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0F0E14A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ED46419" w14:textId="77777777" w:rsidR="00FF7D72" w:rsidRDefault="00FF7D72"/>
        </w:tc>
      </w:tr>
      <w:tr w:rsidR="00FF7D72" w14:paraId="5475A1E2" w14:textId="77777777">
        <w:tc>
          <w:tcPr>
            <w:tcW w:w="2127" w:type="dxa"/>
            <w:vMerge/>
            <w:tcBorders>
              <w:left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DAD7ECA" w14:textId="77777777" w:rsidR="00FF7D72" w:rsidRDefault="00FF7D72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D05CDB5" w14:textId="77777777" w:rsidR="00FF7D72" w:rsidRDefault="008D37A1">
            <w:pPr>
              <w:jc w:val="both"/>
            </w:pPr>
            <w:r>
              <w:rPr>
                <w:rFonts w:hint="eastAsia"/>
              </w:rPr>
              <w:t>С</w:t>
            </w:r>
            <w:r>
              <w:t>труктура естествознания.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E9ADF71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B283A9C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766E4BC" w14:textId="77777777" w:rsidR="00FF7D72" w:rsidRDefault="00FF7D72"/>
        </w:tc>
      </w:tr>
      <w:tr w:rsidR="00FF7D72" w14:paraId="1A1370D3" w14:textId="77777777">
        <w:tc>
          <w:tcPr>
            <w:tcW w:w="2127" w:type="dxa"/>
            <w:vMerge/>
            <w:tcBorders>
              <w:left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4A2289E" w14:textId="77777777" w:rsidR="00FF7D72" w:rsidRDefault="00FF7D72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06DC95C" w14:textId="77777777" w:rsidR="00FF7D72" w:rsidRDefault="008D37A1">
            <w:pPr>
              <w:jc w:val="both"/>
            </w:pPr>
            <w:r>
              <w:rPr>
                <w:rFonts w:hint="eastAsia"/>
              </w:rPr>
              <w:t>Место</w:t>
            </w:r>
            <w:r>
              <w:t xml:space="preserve"> </w:t>
            </w:r>
            <w:r>
              <w:rPr>
                <w:rFonts w:hint="eastAsia"/>
              </w:rPr>
              <w:t>физики</w:t>
            </w:r>
            <w:r>
              <w:t xml:space="preserve"> </w:t>
            </w:r>
            <w:r>
              <w:rPr>
                <w:rFonts w:hint="eastAsia"/>
              </w:rPr>
              <w:t>в</w:t>
            </w:r>
            <w:r>
              <w:t xml:space="preserve"> </w:t>
            </w:r>
            <w:r>
              <w:rPr>
                <w:rFonts w:hint="eastAsia"/>
              </w:rPr>
              <w:t>системе</w:t>
            </w:r>
            <w:r>
              <w:t xml:space="preserve"> </w:t>
            </w:r>
            <w:r>
              <w:rPr>
                <w:rFonts w:hint="eastAsia"/>
              </w:rPr>
              <w:t>естественно</w:t>
            </w:r>
            <w:r>
              <w:t>-</w:t>
            </w:r>
            <w:r>
              <w:rPr>
                <w:rFonts w:hint="eastAsia"/>
              </w:rPr>
              <w:t>научного</w:t>
            </w:r>
            <w:r>
              <w:t xml:space="preserve"> </w:t>
            </w:r>
            <w:r>
              <w:rPr>
                <w:rFonts w:hint="eastAsia"/>
              </w:rPr>
              <w:t>знания</w:t>
            </w:r>
            <w: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E820AA3" w14:textId="77777777" w:rsidR="00FF7D72" w:rsidRDefault="008D37A1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7692108" w14:textId="77777777" w:rsidR="00FF7D72" w:rsidRDefault="008D37A1">
            <w:pPr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57982F6" w14:textId="77777777" w:rsidR="00FF7D72" w:rsidRDefault="00FF7D72"/>
        </w:tc>
      </w:tr>
      <w:tr w:rsidR="00FF7D72" w14:paraId="3E745EBF" w14:textId="77777777">
        <w:tc>
          <w:tcPr>
            <w:tcW w:w="2127" w:type="dxa"/>
            <w:vMerge/>
            <w:tcBorders>
              <w:left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B7162AD" w14:textId="77777777" w:rsidR="00FF7D72" w:rsidRDefault="00FF7D72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354304F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hint="eastAsia"/>
              </w:rPr>
              <w:t>Химия</w:t>
            </w:r>
            <w:r>
              <w:t xml:space="preserve"> </w:t>
            </w:r>
            <w:r>
              <w:rPr>
                <w:rFonts w:hint="eastAsia"/>
              </w:rPr>
              <w:t>в</w:t>
            </w:r>
            <w:r>
              <w:t xml:space="preserve"> </w:t>
            </w:r>
            <w:r>
              <w:rPr>
                <w:rFonts w:hint="eastAsia"/>
              </w:rPr>
              <w:t>структуре</w:t>
            </w:r>
            <w:r>
              <w:t xml:space="preserve"> </w:t>
            </w:r>
            <w:r>
              <w:rPr>
                <w:rFonts w:hint="eastAsia"/>
              </w:rPr>
              <w:t>естествознания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EEB6220" w14:textId="77777777" w:rsidR="00FF7D72" w:rsidRDefault="008D37A1">
            <w:pPr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572D667" w14:textId="77777777" w:rsidR="00FF7D72" w:rsidRDefault="008D37A1">
            <w:pPr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2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152CA18" w14:textId="77777777" w:rsidR="00FF7D72" w:rsidRDefault="00FF7D72">
            <w:pPr>
              <w:rPr>
                <w:rFonts w:ascii="Calibri" w:hAnsi="Calibri"/>
                <w:sz w:val="22"/>
              </w:rPr>
            </w:pPr>
          </w:p>
        </w:tc>
      </w:tr>
      <w:tr w:rsidR="00FF7D72" w14:paraId="62CFCC1E" w14:textId="77777777">
        <w:tc>
          <w:tcPr>
            <w:tcW w:w="2127" w:type="dxa"/>
            <w:vMerge/>
            <w:tcBorders>
              <w:left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C6B467" w14:textId="77777777" w:rsidR="00FF7D72" w:rsidRDefault="00FF7D72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0011518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hint="eastAsia"/>
              </w:rPr>
              <w:t>Б</w:t>
            </w:r>
            <w:r>
              <w:t>иология в структуре естествознания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87F5DFD" w14:textId="77777777" w:rsidR="00FF7D72" w:rsidRDefault="008D37A1">
            <w:pPr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328241D" w14:textId="77777777" w:rsidR="00FF7D72" w:rsidRDefault="008D37A1">
            <w:pPr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2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A9B1410" w14:textId="77777777" w:rsidR="00FF7D72" w:rsidRDefault="00FF7D72">
            <w:pPr>
              <w:rPr>
                <w:rFonts w:ascii="Calibri" w:hAnsi="Calibri"/>
                <w:sz w:val="22"/>
              </w:rPr>
            </w:pPr>
          </w:p>
        </w:tc>
      </w:tr>
      <w:tr w:rsidR="00FF7D72" w14:paraId="4D08C0E7" w14:textId="77777777">
        <w:trPr>
          <w:trHeight w:val="275"/>
        </w:trPr>
        <w:tc>
          <w:tcPr>
            <w:tcW w:w="2127" w:type="dxa"/>
            <w:vMerge/>
            <w:tcBorders>
              <w:left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A49A90D" w14:textId="77777777" w:rsidR="00FF7D72" w:rsidRDefault="00FF7D72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7D4B4DC" w14:textId="77777777" w:rsidR="00FF7D72" w:rsidRDefault="008D37A1">
            <w:pPr>
              <w:jc w:val="both"/>
            </w:pPr>
            <w:r>
              <w:rPr>
                <w:rFonts w:hint="eastAsia"/>
              </w:rPr>
              <w:t>Междисциплинарная</w:t>
            </w:r>
            <w:r>
              <w:t xml:space="preserve"> </w:t>
            </w:r>
            <w:r>
              <w:rPr>
                <w:rFonts w:hint="eastAsia"/>
              </w:rPr>
              <w:t>структура</w:t>
            </w:r>
            <w:r>
              <w:t xml:space="preserve"> </w:t>
            </w:r>
            <w:r>
              <w:rPr>
                <w:rFonts w:hint="eastAsia"/>
              </w:rPr>
              <w:t>естествознания</w:t>
            </w:r>
            <w:r>
              <w:t xml:space="preserve"> </w:t>
            </w:r>
            <w:r>
              <w:rPr>
                <w:rFonts w:hint="eastAsia"/>
              </w:rPr>
              <w:t>в</w:t>
            </w:r>
            <w:r>
              <w:t xml:space="preserve"> </w:t>
            </w:r>
            <w:r>
              <w:rPr>
                <w:rFonts w:hint="eastAsia"/>
              </w:rPr>
              <w:t>современной</w:t>
            </w:r>
            <w:r>
              <w:t xml:space="preserve"> </w:t>
            </w:r>
            <w:r>
              <w:rPr>
                <w:rFonts w:hint="eastAsia"/>
              </w:rPr>
              <w:t>его</w:t>
            </w:r>
            <w:r>
              <w:t xml:space="preserve"> </w:t>
            </w:r>
            <w:r>
              <w:rPr>
                <w:rFonts w:hint="eastAsia"/>
              </w:rPr>
              <w:t>модификации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D77806A" w14:textId="77777777" w:rsidR="00FF7D72" w:rsidRDefault="008D37A1">
            <w:pPr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C1A70BF" w14:textId="77777777" w:rsidR="00FF7D72" w:rsidRDefault="008D37A1">
            <w:pPr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1,2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4E75D32" w14:textId="77777777" w:rsidR="00FF7D72" w:rsidRDefault="00FF7D72">
            <w:pPr>
              <w:jc w:val="center"/>
              <w:rPr>
                <w:rFonts w:ascii="Calibri" w:hAnsi="Calibri"/>
                <w:sz w:val="22"/>
              </w:rPr>
            </w:pPr>
          </w:p>
        </w:tc>
      </w:tr>
      <w:tr w:rsidR="00FF7D72" w14:paraId="64278D2A" w14:textId="77777777">
        <w:trPr>
          <w:trHeight w:val="275"/>
        </w:trPr>
        <w:tc>
          <w:tcPr>
            <w:tcW w:w="2127" w:type="dxa"/>
            <w:vMerge/>
            <w:tcBorders>
              <w:left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CB388BE" w14:textId="77777777" w:rsidR="00FF7D72" w:rsidRDefault="00FF7D72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3B05FD2" w14:textId="77777777" w:rsidR="00FF7D72" w:rsidRDefault="008D37A1">
            <w:pPr>
              <w:jc w:val="both"/>
            </w:pPr>
            <w:r>
              <w:rPr>
                <w:rFonts w:hint="eastAsia"/>
              </w:rPr>
              <w:t>Научно</w:t>
            </w:r>
            <w:r>
              <w:t>-</w:t>
            </w:r>
            <w:r>
              <w:rPr>
                <w:rFonts w:hint="eastAsia"/>
              </w:rPr>
              <w:t>познавательная</w:t>
            </w:r>
            <w:r>
              <w:t xml:space="preserve"> </w:t>
            </w:r>
            <w:r>
              <w:rPr>
                <w:rFonts w:hint="eastAsia"/>
              </w:rPr>
              <w:t>структура</w:t>
            </w:r>
            <w:r>
              <w:t xml:space="preserve"> </w:t>
            </w:r>
            <w:r>
              <w:rPr>
                <w:rFonts w:hint="eastAsia"/>
              </w:rPr>
              <w:t>естествознания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503CDF1" w14:textId="77777777" w:rsidR="00FF7D72" w:rsidRDefault="008D37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39987A0" w14:textId="77777777" w:rsidR="00FF7D72" w:rsidRDefault="008D37A1">
            <w:pPr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1,2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7E29D27" w14:textId="77777777" w:rsidR="00FF7D72" w:rsidRDefault="00FF7D72">
            <w:pPr>
              <w:jc w:val="center"/>
              <w:rPr>
                <w:rFonts w:ascii="Calibri" w:hAnsi="Calibri"/>
                <w:sz w:val="22"/>
              </w:rPr>
            </w:pPr>
          </w:p>
        </w:tc>
      </w:tr>
      <w:tr w:rsidR="00FF7D72" w14:paraId="0066E59B" w14:textId="77777777">
        <w:trPr>
          <w:trHeight w:val="275"/>
        </w:trPr>
        <w:tc>
          <w:tcPr>
            <w:tcW w:w="2127" w:type="dxa"/>
            <w:vMerge/>
            <w:tcBorders>
              <w:left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25640A6" w14:textId="77777777" w:rsidR="00FF7D72" w:rsidRDefault="00FF7D72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E0071FC" w14:textId="77777777" w:rsidR="00FF7D72" w:rsidRDefault="008D37A1">
            <w:pPr>
              <w:jc w:val="both"/>
            </w:pPr>
            <w:r>
              <w:rPr>
                <w:rFonts w:hint="eastAsia"/>
              </w:rPr>
              <w:t xml:space="preserve">Критерии </w:t>
            </w:r>
            <w:r>
              <w:t>научного знания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4FDBE64" w14:textId="77777777" w:rsidR="00FF7D72" w:rsidRDefault="008D37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F12960C" w14:textId="77777777" w:rsidR="00FF7D72" w:rsidRDefault="008D37A1">
            <w:pPr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1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A91BDB1" w14:textId="77777777" w:rsidR="00FF7D72" w:rsidRDefault="00FF7D72">
            <w:pPr>
              <w:jc w:val="center"/>
              <w:rPr>
                <w:rFonts w:ascii="Calibri" w:hAnsi="Calibri"/>
                <w:sz w:val="22"/>
              </w:rPr>
            </w:pPr>
          </w:p>
        </w:tc>
      </w:tr>
      <w:tr w:rsidR="00FF7D72" w14:paraId="5205DC6C" w14:textId="77777777">
        <w:trPr>
          <w:trHeight w:val="275"/>
        </w:trPr>
        <w:tc>
          <w:tcPr>
            <w:tcW w:w="2127" w:type="dxa"/>
            <w:vMerge/>
            <w:tcBorders>
              <w:left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EF402C9" w14:textId="77777777" w:rsidR="00FF7D72" w:rsidRDefault="00FF7D72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1C61022" w14:textId="77777777" w:rsidR="00FF7D72" w:rsidRDefault="008D37A1">
            <w:pPr>
              <w:jc w:val="both"/>
            </w:pPr>
            <w:r>
              <w:rPr>
                <w:rFonts w:hint="eastAsia"/>
              </w:rPr>
              <w:t>Естественнонаучный</w:t>
            </w:r>
            <w:r>
              <w:t xml:space="preserve"> </w:t>
            </w:r>
            <w:r>
              <w:rPr>
                <w:rFonts w:hint="eastAsia"/>
              </w:rPr>
              <w:t>метод</w:t>
            </w:r>
            <w:r>
              <w:t xml:space="preserve"> </w:t>
            </w:r>
            <w:r>
              <w:rPr>
                <w:rFonts w:hint="eastAsia"/>
              </w:rPr>
              <w:t>познания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1007A25" w14:textId="77777777" w:rsidR="00FF7D72" w:rsidRDefault="008D37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025D943" w14:textId="77777777" w:rsidR="00FF7D72" w:rsidRDefault="008D37A1">
            <w:pPr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1,2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D57A6BE" w14:textId="77777777" w:rsidR="00FF7D72" w:rsidRDefault="00FF7D72">
            <w:pPr>
              <w:jc w:val="center"/>
              <w:rPr>
                <w:rFonts w:ascii="Calibri" w:hAnsi="Calibri"/>
                <w:sz w:val="22"/>
              </w:rPr>
            </w:pPr>
          </w:p>
        </w:tc>
      </w:tr>
      <w:tr w:rsidR="00FF7D72" w14:paraId="46CA4AD0" w14:textId="77777777">
        <w:trPr>
          <w:trHeight w:val="275"/>
        </w:trPr>
        <w:tc>
          <w:tcPr>
            <w:tcW w:w="2127" w:type="dxa"/>
            <w:vMerge/>
            <w:tcBorders>
              <w:left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0954C2E" w14:textId="77777777" w:rsidR="00FF7D72" w:rsidRDefault="00FF7D72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DB5A5E2" w14:textId="77777777" w:rsidR="00FF7D72" w:rsidRDefault="008D37A1">
            <w:pPr>
              <w:jc w:val="both"/>
              <w:rPr>
                <w:i/>
              </w:rPr>
            </w:pPr>
            <w:r>
              <w:rPr>
                <w:rFonts w:hint="eastAsia"/>
                <w:i/>
              </w:rPr>
              <w:t xml:space="preserve">Практическая </w:t>
            </w:r>
            <w:r>
              <w:rPr>
                <w:i/>
              </w:rPr>
              <w:t>работа №1 «Природа в зеркале науки»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7A7BF3C" w14:textId="77777777" w:rsidR="00FF7D72" w:rsidRDefault="008D37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B8E39CF" w14:textId="77777777" w:rsidR="00FF7D72" w:rsidRDefault="008D37A1">
            <w:pPr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3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2E71AC4" w14:textId="77777777" w:rsidR="00FF7D72" w:rsidRDefault="00FF7D72">
            <w:pPr>
              <w:jc w:val="center"/>
              <w:rPr>
                <w:rFonts w:ascii="Calibri" w:hAnsi="Calibri"/>
                <w:sz w:val="22"/>
              </w:rPr>
            </w:pPr>
          </w:p>
        </w:tc>
      </w:tr>
      <w:tr w:rsidR="00FF7D72" w14:paraId="4A57E063" w14:textId="77777777">
        <w:trPr>
          <w:trHeight w:val="275"/>
        </w:trPr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2A47372" w14:textId="77777777" w:rsidR="00FF7D72" w:rsidRDefault="00FF7D72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8A621F6" w14:textId="77777777" w:rsidR="00FF7D72" w:rsidRDefault="008D37A1">
            <w:pPr>
              <w:jc w:val="both"/>
              <w:rPr>
                <w:b/>
              </w:rPr>
            </w:pPr>
            <w:r>
              <w:rPr>
                <w:rFonts w:hint="eastAsia"/>
                <w:b/>
              </w:rPr>
              <w:t xml:space="preserve">Контроль </w:t>
            </w:r>
            <w:r>
              <w:rPr>
                <w:b/>
              </w:rPr>
              <w:t>знаний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F2FB49E" w14:textId="77777777" w:rsidR="00FF7D72" w:rsidRDefault="008D37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CEB3930" w14:textId="77777777" w:rsidR="00FF7D72" w:rsidRDefault="008D37A1">
            <w:pPr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3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45CC35C" w14:textId="77777777" w:rsidR="00FF7D72" w:rsidRDefault="00FF7D72">
            <w:pPr>
              <w:jc w:val="center"/>
              <w:rPr>
                <w:rFonts w:ascii="Calibri" w:hAnsi="Calibri"/>
                <w:sz w:val="22"/>
              </w:rPr>
            </w:pPr>
          </w:p>
        </w:tc>
      </w:tr>
      <w:tr w:rsidR="00FF7D72" w14:paraId="5B007016" w14:textId="77777777"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F9996F6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Структура мира природы: </w:t>
            </w:r>
            <w:r>
              <w:rPr>
                <w:rFonts w:ascii="Times New Roman" w:hAnsi="Times New Roman"/>
                <w:b/>
              </w:rPr>
              <w:lastRenderedPageBreak/>
              <w:t>единство многообразия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38222B4" w14:textId="77777777" w:rsidR="00FF7D72" w:rsidRDefault="008D37A1">
            <w:pPr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Cs w:val="22"/>
                <w:lang w:eastAsia="en-US"/>
              </w:rPr>
              <w:lastRenderedPageBreak/>
              <w:t>Единство многообразия: микромир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FE85CA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5FFA03A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8B9ED32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ОК 01-07,  </w:t>
            </w:r>
          </w:p>
          <w:p w14:paraId="23A98D43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ОК 09, ОК 10 ПК 1.1-1.5 </w:t>
            </w:r>
          </w:p>
          <w:p w14:paraId="70069B82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ПК 2.1-2.8 </w:t>
            </w:r>
          </w:p>
          <w:p w14:paraId="4DA35B36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ПК 3.1-3.5 </w:t>
            </w:r>
          </w:p>
          <w:p w14:paraId="1D570EE5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ПК 4.1-4.5 </w:t>
            </w:r>
          </w:p>
          <w:p w14:paraId="4E025D61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ПК 5.1-5.5</w:t>
            </w:r>
          </w:p>
        </w:tc>
      </w:tr>
      <w:tr w:rsidR="00FF7D72" w14:paraId="790E83DB" w14:textId="77777777">
        <w:tc>
          <w:tcPr>
            <w:tcW w:w="2127" w:type="dxa"/>
            <w:vMerge/>
            <w:tcBorders>
              <w:left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78B3F94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90D04A0" w14:textId="77777777" w:rsidR="00FF7D72" w:rsidRDefault="008D37A1">
            <w:pPr>
              <w:rPr>
                <w:rFonts w:ascii="Times New Roman" w:hAnsi="Times New Roman"/>
                <w:b/>
                <w:i/>
                <w:szCs w:val="22"/>
                <w:lang w:eastAsia="en-US"/>
              </w:rPr>
            </w:pPr>
            <w:r>
              <w:rPr>
                <w:rFonts w:ascii="Times New Roman" w:hAnsi="Times New Roman"/>
                <w:szCs w:val="22"/>
                <w:lang w:eastAsia="en-US"/>
              </w:rPr>
              <w:t xml:space="preserve">Единство </w:t>
            </w:r>
            <w:r>
              <w:rPr>
                <w:rFonts w:ascii="Times New Roman" w:hAnsi="Times New Roman"/>
                <w:szCs w:val="22"/>
                <w:lang w:eastAsia="en-US"/>
              </w:rPr>
              <w:t>многообразия: макромир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FF3E036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6974B2E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1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2322C8B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</w:p>
        </w:tc>
      </w:tr>
      <w:tr w:rsidR="00FF7D72" w14:paraId="7F904917" w14:textId="77777777">
        <w:tc>
          <w:tcPr>
            <w:tcW w:w="2127" w:type="dxa"/>
            <w:vMerge/>
            <w:tcBorders>
              <w:left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DA1C5DE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A740192" w14:textId="77777777" w:rsidR="00FF7D72" w:rsidRDefault="008D37A1">
            <w:pPr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Cs w:val="22"/>
                <w:lang w:eastAsia="en-US"/>
              </w:rPr>
              <w:t xml:space="preserve">Единство природы. Симметрия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C9599DA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2C5E12A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2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D342DAB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</w:p>
        </w:tc>
      </w:tr>
      <w:tr w:rsidR="00FF7D72" w14:paraId="02756830" w14:textId="77777777">
        <w:tc>
          <w:tcPr>
            <w:tcW w:w="2127" w:type="dxa"/>
            <w:vMerge/>
            <w:tcBorders>
              <w:left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D6B3126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F968CF7" w14:textId="77777777" w:rsidR="00FF7D72" w:rsidRDefault="008D37A1">
            <w:pPr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Cs w:val="22"/>
                <w:lang w:eastAsia="en-US"/>
              </w:rPr>
              <w:t>Материальное единство мира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23AE912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CED3BC3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1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DB5421C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</w:p>
        </w:tc>
      </w:tr>
      <w:tr w:rsidR="00FF7D72" w14:paraId="13171BD6" w14:textId="77777777"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FB6CAB6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Естественно-научные понятия, явления, и законы и теории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F21F7D4" w14:textId="77777777" w:rsidR="00FF7D72" w:rsidRDefault="008D37A1">
            <w:pPr>
              <w:jc w:val="center"/>
            </w:pPr>
            <w:r>
              <w:rPr>
                <w:rFonts w:ascii="Times New Roman" w:hAnsi="Times New Roman"/>
                <w:b/>
                <w:i/>
                <w:szCs w:val="22"/>
                <w:lang w:eastAsia="en-US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4E9C756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D6786DB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D4B61B1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ОК 01-07,  </w:t>
            </w:r>
          </w:p>
          <w:p w14:paraId="44FB1324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ОК 09, ОК 10 ПК 1.1-1.5 </w:t>
            </w:r>
          </w:p>
          <w:p w14:paraId="46A952E4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ПК 2.1-2.8 </w:t>
            </w:r>
          </w:p>
          <w:p w14:paraId="3E5819BA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ПК 3.1-3.5 </w:t>
            </w:r>
          </w:p>
          <w:p w14:paraId="36B7A24F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ПК 4.1-4.5 </w:t>
            </w:r>
          </w:p>
          <w:p w14:paraId="4C16AA60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ПК 5.1-5.5</w:t>
            </w:r>
          </w:p>
        </w:tc>
      </w:tr>
      <w:tr w:rsidR="00FF7D72" w14:paraId="094D5BF1" w14:textId="77777777">
        <w:tc>
          <w:tcPr>
            <w:tcW w:w="2127" w:type="dxa"/>
            <w:vMerge/>
            <w:tcBorders>
              <w:left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ABB0CBC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C6B8053" w14:textId="77777777" w:rsidR="00FF7D72" w:rsidRDefault="008D37A1">
            <w:r>
              <w:rPr>
                <w:rFonts w:hint="eastAsia"/>
              </w:rPr>
              <w:t>О</w:t>
            </w:r>
            <w:r>
              <w:t>сновные понятия в естествознании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7897BA5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533ECD3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2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35A7A22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</w:p>
        </w:tc>
      </w:tr>
      <w:tr w:rsidR="00FF7D72" w14:paraId="327A1F25" w14:textId="77777777">
        <w:tc>
          <w:tcPr>
            <w:tcW w:w="2127" w:type="dxa"/>
            <w:vMerge/>
            <w:tcBorders>
              <w:left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CD7F886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200381F" w14:textId="77777777" w:rsidR="00FF7D72" w:rsidRDefault="008D37A1">
            <w:r>
              <w:rPr>
                <w:rFonts w:hint="eastAsia"/>
              </w:rPr>
              <w:t>З</w:t>
            </w:r>
            <w:r>
              <w:t>аконы в естествознании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79F3087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B0526FA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2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C80D9FA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</w:p>
        </w:tc>
      </w:tr>
      <w:tr w:rsidR="00FF7D72" w14:paraId="7041B1CA" w14:textId="77777777">
        <w:tc>
          <w:tcPr>
            <w:tcW w:w="2127" w:type="dxa"/>
            <w:vMerge/>
            <w:tcBorders>
              <w:left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1DBA69E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0535370" w14:textId="77777777" w:rsidR="00FF7D72" w:rsidRDefault="008D37A1">
            <w:r>
              <w:rPr>
                <w:rFonts w:hint="eastAsia"/>
              </w:rPr>
              <w:t>Явления</w:t>
            </w:r>
            <w:r>
              <w:t xml:space="preserve"> </w:t>
            </w:r>
            <w:proofErr w:type="gramStart"/>
            <w:r>
              <w:rPr>
                <w:rFonts w:hint="eastAsia"/>
              </w:rPr>
              <w:t>природы</w:t>
            </w:r>
            <w:r>
              <w:t>(</w:t>
            </w:r>
            <w:proofErr w:type="gramEnd"/>
            <w:r>
              <w:rPr>
                <w:rFonts w:hint="eastAsia"/>
              </w:rPr>
              <w:t>физические</w:t>
            </w:r>
            <w:r>
              <w:t xml:space="preserve">, </w:t>
            </w:r>
            <w:r>
              <w:rPr>
                <w:rFonts w:hint="eastAsia"/>
              </w:rPr>
              <w:t>электрические</w:t>
            </w:r>
            <w:r>
              <w:t xml:space="preserve">, тепловые,  </w:t>
            </w:r>
            <w:r>
              <w:rPr>
                <w:rFonts w:hint="eastAsia"/>
              </w:rPr>
              <w:t>химические</w:t>
            </w:r>
            <w:r>
              <w:t xml:space="preserve">, капиллярные, </w:t>
            </w:r>
            <w:r>
              <w:rPr>
                <w:rFonts w:hint="eastAsia"/>
              </w:rPr>
              <w:t>физико</w:t>
            </w:r>
            <w:r>
              <w:t>-</w:t>
            </w:r>
            <w:r>
              <w:rPr>
                <w:rFonts w:hint="eastAsia"/>
              </w:rPr>
              <w:t>химические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3AABEF1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1197855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1C50B6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FF7D72" w14:paraId="20D32471" w14:textId="77777777">
        <w:trPr>
          <w:trHeight w:val="58"/>
        </w:trPr>
        <w:tc>
          <w:tcPr>
            <w:tcW w:w="2127" w:type="dxa"/>
            <w:vMerge/>
            <w:tcBorders>
              <w:left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3892538" w14:textId="77777777" w:rsidR="00FF7D72" w:rsidRDefault="00FF7D72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5A7EBF5" w14:textId="77777777" w:rsidR="00FF7D72" w:rsidRDefault="008D37A1">
            <w:pPr>
              <w:rPr>
                <w:i/>
              </w:rPr>
            </w:pPr>
            <w:r>
              <w:rPr>
                <w:rFonts w:hint="eastAsia"/>
                <w:i/>
              </w:rPr>
              <w:t xml:space="preserve">Практическая </w:t>
            </w:r>
            <w:r>
              <w:rPr>
                <w:i/>
              </w:rPr>
              <w:t xml:space="preserve">работа №2 </w:t>
            </w:r>
            <w:proofErr w:type="gramStart"/>
            <w:r>
              <w:rPr>
                <w:i/>
              </w:rPr>
              <w:t>« Решение</w:t>
            </w:r>
            <w:proofErr w:type="gramEnd"/>
            <w:r>
              <w:rPr>
                <w:i/>
              </w:rPr>
              <w:t xml:space="preserve"> задач «Законы в </w:t>
            </w:r>
            <w:r>
              <w:rPr>
                <w:i/>
              </w:rPr>
              <w:t>естествознании»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EF08FB4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0E0E7BC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3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D844B3C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</w:p>
        </w:tc>
      </w:tr>
      <w:tr w:rsidR="00FF7D72" w14:paraId="702A9914" w14:textId="77777777">
        <w:trPr>
          <w:trHeight w:val="58"/>
        </w:trPr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4FDE5EB" w14:textId="77777777" w:rsidR="00FF7D72" w:rsidRDefault="00FF7D72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1D7D937" w14:textId="77777777" w:rsidR="00FF7D72" w:rsidRDefault="008D37A1"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Контроль </w:t>
            </w:r>
            <w:r>
              <w:rPr>
                <w:b/>
              </w:rPr>
              <w:t xml:space="preserve">знаний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DD15C91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964A307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3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863B386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</w:p>
        </w:tc>
      </w:tr>
      <w:tr w:rsidR="00FF7D72" w14:paraId="581B2007" w14:textId="77777777"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D279BC6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rFonts w:hint="eastAsia"/>
                <w:b/>
              </w:rPr>
              <w:t xml:space="preserve">Природа </w:t>
            </w:r>
            <w:r>
              <w:rPr>
                <w:b/>
              </w:rPr>
              <w:t>в движении, движение в природе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A0E0EAD" w14:textId="77777777" w:rsidR="00FF7D72" w:rsidRDefault="008D37A1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 w:hint="eastAsia"/>
                <w:b/>
                <w:i/>
              </w:rPr>
              <w:t>Содержание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 w:hint="eastAsia"/>
                <w:b/>
                <w:i/>
              </w:rPr>
              <w:t>учебного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 w:hint="eastAsia"/>
                <w:b/>
                <w:i/>
              </w:rPr>
              <w:t>материала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CFAD5D1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29E5E37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CAEA2E9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ОК 01-07,  </w:t>
            </w:r>
          </w:p>
          <w:p w14:paraId="04EE11B9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ОК 09, ОК 10 ПК 1.1-1.5 </w:t>
            </w:r>
          </w:p>
          <w:p w14:paraId="4BA68EC2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ПК 2.1-2.8 </w:t>
            </w:r>
          </w:p>
          <w:p w14:paraId="19706386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ПК 3.1-3.5 </w:t>
            </w:r>
          </w:p>
          <w:p w14:paraId="5CA635D7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ПК 4.1-4.5 </w:t>
            </w:r>
          </w:p>
          <w:p w14:paraId="12C92F47" w14:textId="77777777" w:rsidR="00FF7D72" w:rsidRDefault="008D37A1">
            <w:pPr>
              <w:ind w:left="-621" w:firstLine="621"/>
            </w:pPr>
            <w:r>
              <w:rPr>
                <w:rFonts w:ascii="Times New Roman" w:hAnsi="Times New Roman"/>
                <w:sz w:val="22"/>
                <w:szCs w:val="22"/>
              </w:rPr>
              <w:t>ПК 5.1-5.5</w:t>
            </w:r>
          </w:p>
        </w:tc>
      </w:tr>
      <w:tr w:rsidR="00FF7D72" w14:paraId="2BF52BC4" w14:textId="77777777">
        <w:tc>
          <w:tcPr>
            <w:tcW w:w="2127" w:type="dxa"/>
            <w:vMerge/>
            <w:tcBorders>
              <w:left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3284EC7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1D4E7D2" w14:textId="77777777" w:rsidR="00FF7D72" w:rsidRDefault="008D37A1">
            <w:r>
              <w:rPr>
                <w:rFonts w:ascii="Times New Roman" w:hAnsi="Times New Roman"/>
              </w:rPr>
              <w:t>Основные процессы (</w:t>
            </w:r>
            <w:r>
              <w:t xml:space="preserve">физические, химические, </w:t>
            </w:r>
            <w:r>
              <w:t>биологические, технологические)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ACBD903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F9AF375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13561B0" w14:textId="77777777" w:rsidR="00FF7D72" w:rsidRDefault="00FF7D72">
            <w:pPr>
              <w:ind w:left="-621" w:firstLine="621"/>
            </w:pPr>
          </w:p>
        </w:tc>
      </w:tr>
      <w:tr w:rsidR="00FF7D72" w14:paraId="0AAE2730" w14:textId="77777777">
        <w:tc>
          <w:tcPr>
            <w:tcW w:w="2127" w:type="dxa"/>
            <w:vMerge/>
            <w:tcBorders>
              <w:left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95ABDA8" w14:textId="77777777" w:rsidR="00FF7D72" w:rsidRDefault="00FF7D72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9F893A6" w14:textId="77777777" w:rsidR="00FF7D72" w:rsidRDefault="008D37A1">
            <w:pPr>
              <w:jc w:val="both"/>
              <w:rPr>
                <w:i/>
              </w:rPr>
            </w:pPr>
            <w:r>
              <w:rPr>
                <w:rFonts w:hint="eastAsia"/>
                <w:i/>
              </w:rPr>
              <w:t xml:space="preserve">Практическая </w:t>
            </w:r>
            <w:r>
              <w:rPr>
                <w:i/>
              </w:rPr>
              <w:t xml:space="preserve">работа №3,4. </w:t>
            </w:r>
            <w:r>
              <w:rPr>
                <w:rFonts w:hint="eastAsia"/>
                <w:i/>
              </w:rPr>
              <w:t>Р</w:t>
            </w:r>
            <w:r>
              <w:rPr>
                <w:i/>
              </w:rPr>
              <w:t>ешение задач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4468607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99DC265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688ED92" w14:textId="77777777" w:rsidR="00FF7D72" w:rsidRDefault="00FF7D72"/>
        </w:tc>
      </w:tr>
      <w:tr w:rsidR="00FF7D72" w14:paraId="4E6CE673" w14:textId="77777777">
        <w:tc>
          <w:tcPr>
            <w:tcW w:w="2127" w:type="dxa"/>
            <w:vMerge/>
            <w:tcBorders>
              <w:left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21A2CF2" w14:textId="77777777" w:rsidR="00FF7D72" w:rsidRDefault="00FF7D72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CB2FE06" w14:textId="77777777" w:rsidR="00FF7D72" w:rsidRDefault="008D37A1">
            <w:r>
              <w:rPr>
                <w:rFonts w:ascii="Times New Roman" w:hAnsi="Times New Roman"/>
              </w:rPr>
              <w:t xml:space="preserve">Основные </w:t>
            </w:r>
            <w:proofErr w:type="gramStart"/>
            <w:r>
              <w:rPr>
                <w:rFonts w:ascii="Times New Roman" w:hAnsi="Times New Roman"/>
              </w:rPr>
              <w:t>реакции(</w:t>
            </w:r>
            <w:proofErr w:type="gramEnd"/>
            <w:r>
              <w:rPr>
                <w:rFonts w:ascii="Times New Roman" w:hAnsi="Times New Roman"/>
              </w:rPr>
              <w:t xml:space="preserve">условия течения, признаки, типы).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EB37840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BC98493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73AB2BC" w14:textId="77777777" w:rsidR="00FF7D72" w:rsidRDefault="00FF7D72"/>
        </w:tc>
      </w:tr>
      <w:tr w:rsidR="00FF7D72" w14:paraId="56F9BD9E" w14:textId="77777777">
        <w:tc>
          <w:tcPr>
            <w:tcW w:w="2127" w:type="dxa"/>
            <w:vMerge/>
            <w:tcBorders>
              <w:left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F333950" w14:textId="77777777" w:rsidR="00FF7D72" w:rsidRDefault="00FF7D72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7C72864" w14:textId="77777777" w:rsidR="00FF7D72" w:rsidRDefault="008D37A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Изотопы. Ядерные реакции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615FF82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9005247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42E849B" w14:textId="77777777" w:rsidR="00FF7D72" w:rsidRDefault="00FF7D72"/>
        </w:tc>
      </w:tr>
      <w:tr w:rsidR="00FF7D72" w14:paraId="60BCC041" w14:textId="77777777">
        <w:tc>
          <w:tcPr>
            <w:tcW w:w="2127" w:type="dxa"/>
            <w:vMerge/>
            <w:tcBorders>
              <w:left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379DC7F" w14:textId="77777777" w:rsidR="00FF7D72" w:rsidRDefault="00FF7D72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4474AAA" w14:textId="77777777" w:rsidR="00FF7D72" w:rsidRDefault="008D37A1">
            <w:pPr>
              <w:jc w:val="both"/>
            </w:pPr>
            <w:r>
              <w:t>Теория электролитической диссоциации. Электролиз. Гидролиз.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3A82BA7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FB2980E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2DBD177" w14:textId="77777777" w:rsidR="00FF7D72" w:rsidRDefault="00FF7D72"/>
        </w:tc>
      </w:tr>
      <w:tr w:rsidR="00FF7D72" w14:paraId="4E0B6C6C" w14:textId="77777777">
        <w:tc>
          <w:tcPr>
            <w:tcW w:w="2127" w:type="dxa"/>
            <w:vMerge/>
            <w:tcBorders>
              <w:left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214628E" w14:textId="77777777" w:rsidR="00FF7D72" w:rsidRDefault="00FF7D72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D6995D8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rPr>
                <w:rFonts w:hint="eastAsia"/>
                <w:i/>
              </w:rPr>
              <w:t xml:space="preserve">Практическая </w:t>
            </w:r>
            <w:r>
              <w:rPr>
                <w:i/>
              </w:rPr>
              <w:t>работа №5«</w:t>
            </w:r>
            <w:r>
              <w:rPr>
                <w:rFonts w:hint="eastAsia"/>
                <w:i/>
              </w:rPr>
              <w:t>Растворение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i/>
              </w:rPr>
              <w:t>как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i/>
              </w:rPr>
              <w:t>физико</w:t>
            </w:r>
            <w:r>
              <w:rPr>
                <w:i/>
              </w:rPr>
              <w:t>-</w:t>
            </w:r>
            <w:r>
              <w:rPr>
                <w:rFonts w:hint="eastAsia"/>
                <w:i/>
              </w:rPr>
              <w:t>химический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i/>
              </w:rPr>
              <w:t>процесс</w:t>
            </w:r>
            <w:r>
              <w:rPr>
                <w:i/>
              </w:rPr>
              <w:t>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45795DB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69149C2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3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6B5ED6F" w14:textId="77777777" w:rsidR="00FF7D72" w:rsidRDefault="00FF7D72">
            <w:pPr>
              <w:ind w:left="-621" w:firstLine="621"/>
            </w:pPr>
          </w:p>
        </w:tc>
      </w:tr>
      <w:tr w:rsidR="00FF7D72" w14:paraId="28758ACC" w14:textId="77777777"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7FDE79D" w14:textId="77777777" w:rsidR="00FF7D72" w:rsidRDefault="00FF7D72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88CC8E6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rFonts w:hint="eastAsia"/>
                <w:b/>
              </w:rPr>
              <w:t>К</w:t>
            </w:r>
            <w:r>
              <w:rPr>
                <w:b/>
              </w:rPr>
              <w:t>онтроль знаний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632FE6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1E36F4A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526F553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</w:p>
        </w:tc>
      </w:tr>
      <w:tr w:rsidR="00FF7D72" w14:paraId="79406586" w14:textId="77777777"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B97F59C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rFonts w:hint="eastAsia"/>
                <w:b/>
              </w:rPr>
              <w:t xml:space="preserve">Микромир </w:t>
            </w:r>
            <w:r>
              <w:rPr>
                <w:b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5FC36C1" w14:textId="77777777" w:rsidR="00FF7D72" w:rsidRDefault="008D37A1">
            <w:r>
              <w:rPr>
                <w:rFonts w:ascii="Times New Roman" w:hAnsi="Times New Roman" w:hint="eastAsia"/>
                <w:b/>
                <w:i/>
              </w:rPr>
              <w:t>Содержание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 w:hint="eastAsia"/>
                <w:b/>
                <w:i/>
              </w:rPr>
              <w:t>учебного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 w:hint="eastAsia"/>
                <w:b/>
                <w:i/>
              </w:rPr>
              <w:t>материала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703656F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689BDF4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6B657DD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ОК 01-07,  </w:t>
            </w:r>
          </w:p>
          <w:p w14:paraId="32F00FE9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ОК 09, ОК 10 ПК 1.1-1.5 </w:t>
            </w:r>
          </w:p>
          <w:p w14:paraId="0890F73B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ПК 2.1-2.8 </w:t>
            </w:r>
          </w:p>
          <w:p w14:paraId="32556C80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ПК 3.1-3.5 </w:t>
            </w:r>
          </w:p>
          <w:p w14:paraId="47FA6506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ПК 4.1-4.5 </w:t>
            </w:r>
          </w:p>
          <w:p w14:paraId="7ED2792C" w14:textId="77777777" w:rsidR="00FF7D72" w:rsidRDefault="008D37A1">
            <w:pPr>
              <w:rPr>
                <w:rFonts w:ascii="Calibri" w:hAnsi="Calibri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ПК 5.1-5.5</w:t>
            </w:r>
          </w:p>
        </w:tc>
      </w:tr>
      <w:tr w:rsidR="00FF7D72" w14:paraId="4FADF025" w14:textId="77777777">
        <w:tc>
          <w:tcPr>
            <w:tcW w:w="2127" w:type="dxa"/>
            <w:vMerge/>
            <w:tcBorders>
              <w:left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8049FE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722C2BC" w14:textId="77777777" w:rsidR="00FF7D72" w:rsidRDefault="008D37A1">
            <w:r>
              <w:rPr>
                <w:rFonts w:hint="eastAsia"/>
              </w:rPr>
              <w:t>Атом.</w:t>
            </w:r>
            <w:r>
              <w:t xml:space="preserve"> </w:t>
            </w:r>
            <w:r>
              <w:rPr>
                <w:rFonts w:hint="eastAsia"/>
              </w:rPr>
              <w:t>Элементы.</w:t>
            </w:r>
            <w:r>
              <w:t xml:space="preserve"> </w:t>
            </w:r>
            <w:r>
              <w:rPr>
                <w:rFonts w:hint="eastAsia"/>
              </w:rPr>
              <w:t>Полимеры.</w:t>
            </w:r>
            <w:r>
              <w:t xml:space="preserve"> </w:t>
            </w:r>
            <w:r>
              <w:rPr>
                <w:rFonts w:hint="eastAsia"/>
              </w:rPr>
              <w:t>С</w:t>
            </w:r>
            <w:r>
              <w:t>меси.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096615D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2EFE38F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4018F5F" w14:textId="77777777" w:rsidR="00FF7D72" w:rsidRDefault="00FF7D72">
            <w:pPr>
              <w:rPr>
                <w:rFonts w:ascii="Calibri" w:hAnsi="Calibri"/>
                <w:sz w:val="22"/>
              </w:rPr>
            </w:pPr>
          </w:p>
        </w:tc>
      </w:tr>
      <w:tr w:rsidR="00FF7D72" w14:paraId="05D703D3" w14:textId="77777777">
        <w:tc>
          <w:tcPr>
            <w:tcW w:w="2127" w:type="dxa"/>
            <w:vMerge/>
            <w:tcBorders>
              <w:left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A6D7391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8487BF1" w14:textId="77777777" w:rsidR="00FF7D72" w:rsidRDefault="008D37A1">
            <w:r>
              <w:rPr>
                <w:rFonts w:hint="eastAsia"/>
              </w:rPr>
              <w:t>Дисперсные</w:t>
            </w:r>
            <w:r>
              <w:t xml:space="preserve"> </w:t>
            </w:r>
            <w:r>
              <w:rPr>
                <w:rFonts w:hint="eastAsia"/>
              </w:rPr>
              <w:t>системы</w:t>
            </w:r>
            <w:r>
              <w:t xml:space="preserve">, </w:t>
            </w:r>
            <w:r>
              <w:rPr>
                <w:rFonts w:hint="eastAsia"/>
              </w:rPr>
              <w:t>классификация</w:t>
            </w:r>
            <w:r>
              <w:t xml:space="preserve"> </w:t>
            </w:r>
            <w:r>
              <w:rPr>
                <w:rFonts w:hint="eastAsia"/>
              </w:rPr>
              <w:t>и</w:t>
            </w:r>
            <w:r>
              <w:t xml:space="preserve"> </w:t>
            </w:r>
            <w:r>
              <w:rPr>
                <w:rFonts w:hint="eastAsia"/>
              </w:rPr>
              <w:t>характеристика</w:t>
            </w:r>
            <w:r>
              <w:t>.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2A4E49A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90198CC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2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44A73A8" w14:textId="77777777" w:rsidR="00FF7D72" w:rsidRDefault="00FF7D72">
            <w:pPr>
              <w:rPr>
                <w:rFonts w:ascii="Calibri" w:hAnsi="Calibri"/>
                <w:sz w:val="22"/>
              </w:rPr>
            </w:pPr>
          </w:p>
        </w:tc>
      </w:tr>
      <w:tr w:rsidR="00FF7D72" w14:paraId="3890C2B9" w14:textId="77777777">
        <w:tc>
          <w:tcPr>
            <w:tcW w:w="2127" w:type="dxa"/>
            <w:vMerge/>
            <w:tcBorders>
              <w:left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6A06E81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FDAFE72" w14:textId="77777777" w:rsidR="00FF7D72" w:rsidRDefault="008D37A1">
            <w:r>
              <w:rPr>
                <w:rFonts w:hint="eastAsia"/>
              </w:rPr>
              <w:t>Растворы</w:t>
            </w:r>
            <w:r>
              <w:t xml:space="preserve">: </w:t>
            </w:r>
            <w:r>
              <w:rPr>
                <w:rFonts w:hint="eastAsia"/>
              </w:rPr>
              <w:t>истинные</w:t>
            </w:r>
            <w:r>
              <w:t xml:space="preserve"> </w:t>
            </w:r>
            <w:r>
              <w:rPr>
                <w:rFonts w:hint="eastAsia"/>
              </w:rPr>
              <w:t>и</w:t>
            </w:r>
            <w:r>
              <w:t xml:space="preserve"> </w:t>
            </w:r>
            <w:r>
              <w:rPr>
                <w:rFonts w:hint="eastAsia"/>
              </w:rPr>
              <w:t>коллоидные</w:t>
            </w:r>
            <w:r>
              <w:t xml:space="preserve"> </w:t>
            </w:r>
            <w:r>
              <w:rPr>
                <w:rFonts w:hint="eastAsia"/>
              </w:rPr>
              <w:t>растворы</w:t>
            </w:r>
            <w:r>
              <w:rPr>
                <w:rFonts w:ascii="Times New Roman" w:hAnsi="Times New Roman"/>
                <w:color w:val="auto"/>
                <w:szCs w:val="24"/>
              </w:rPr>
              <w:t xml:space="preserve"> Классификация коллоидных систем и их </w:t>
            </w:r>
            <w:proofErr w:type="gramStart"/>
            <w:r>
              <w:rPr>
                <w:rFonts w:ascii="Times New Roman" w:hAnsi="Times New Roman"/>
                <w:color w:val="auto"/>
                <w:szCs w:val="24"/>
              </w:rPr>
              <w:t xml:space="preserve">значение.  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7176550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DD4C579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2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F2ED69A" w14:textId="77777777" w:rsidR="00FF7D72" w:rsidRDefault="00FF7D72">
            <w:pPr>
              <w:rPr>
                <w:rFonts w:ascii="Calibri" w:hAnsi="Calibri"/>
                <w:sz w:val="22"/>
              </w:rPr>
            </w:pPr>
          </w:p>
        </w:tc>
      </w:tr>
      <w:tr w:rsidR="00FF7D72" w14:paraId="0459B406" w14:textId="77777777"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9BA8CE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B79A05F" w14:textId="77777777" w:rsidR="00FF7D72" w:rsidRDefault="008D37A1">
            <w:pPr>
              <w:rPr>
                <w:i/>
              </w:rPr>
            </w:pPr>
            <w:r>
              <w:rPr>
                <w:rFonts w:ascii="Times New Roman" w:hAnsi="Times New Roman"/>
                <w:i/>
                <w:color w:val="auto"/>
                <w:szCs w:val="24"/>
              </w:rPr>
              <w:t>Практическая работа №6,7 «Воздействие коллоидных систем на окружающую среду</w:t>
            </w:r>
            <w:proofErr w:type="gramStart"/>
            <w:r>
              <w:rPr>
                <w:rFonts w:ascii="Times New Roman" w:hAnsi="Times New Roman"/>
                <w:i/>
                <w:color w:val="auto"/>
                <w:szCs w:val="24"/>
              </w:rPr>
              <w:t xml:space="preserve">.»  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BBF928C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6D3EFE8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3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A0D375D" w14:textId="77777777" w:rsidR="00FF7D72" w:rsidRDefault="00FF7D72">
            <w:pPr>
              <w:rPr>
                <w:rFonts w:ascii="Calibri" w:hAnsi="Calibri"/>
                <w:sz w:val="22"/>
              </w:rPr>
            </w:pPr>
          </w:p>
        </w:tc>
      </w:tr>
      <w:tr w:rsidR="00FF7D72" w14:paraId="1669B0B7" w14:textId="77777777"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E35FD6A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rFonts w:hint="eastAsia"/>
                <w:b/>
              </w:rPr>
              <w:t xml:space="preserve">Естествознание </w:t>
            </w:r>
            <w:r>
              <w:rPr>
                <w:b/>
              </w:rPr>
              <w:t>и здоровье человека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C36BADF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Содержание</w:t>
            </w:r>
            <w:r>
              <w:rPr>
                <w:b/>
                <w:i/>
              </w:rPr>
              <w:t xml:space="preserve"> </w:t>
            </w:r>
            <w:r>
              <w:rPr>
                <w:rFonts w:hint="eastAsia"/>
                <w:b/>
                <w:i/>
              </w:rPr>
              <w:t>учебного</w:t>
            </w:r>
            <w:r>
              <w:rPr>
                <w:b/>
                <w:i/>
              </w:rPr>
              <w:t xml:space="preserve"> </w:t>
            </w:r>
            <w:r>
              <w:rPr>
                <w:rFonts w:hint="eastAsia"/>
                <w:b/>
                <w:i/>
              </w:rPr>
              <w:t>материала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E5C0E1B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3031D28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05E36A9" w14:textId="77777777" w:rsidR="00FF7D72" w:rsidRDefault="00FF7D72">
            <w:pPr>
              <w:rPr>
                <w:rFonts w:ascii="Times New Roman" w:hAnsi="Times New Roman"/>
              </w:rPr>
            </w:pPr>
          </w:p>
          <w:p w14:paraId="5507C12C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ОК 01-07,  </w:t>
            </w:r>
          </w:p>
          <w:p w14:paraId="12A38B1D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ОК 09, ОК 10-11</w:t>
            </w:r>
          </w:p>
          <w:p w14:paraId="2576B916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ПК 1.1-1.5 </w:t>
            </w:r>
          </w:p>
          <w:p w14:paraId="3286CF35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ПК 2.1-2.8 </w:t>
            </w:r>
          </w:p>
          <w:p w14:paraId="300FC283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ПК 3.1-3.5 </w:t>
            </w:r>
          </w:p>
          <w:p w14:paraId="773F40A5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ПК 4.1-4.5 </w:t>
            </w:r>
          </w:p>
          <w:p w14:paraId="22D70F97" w14:textId="77777777" w:rsidR="00FF7D72" w:rsidRDefault="008D37A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ПК 5.1-5.5</w:t>
            </w:r>
          </w:p>
        </w:tc>
      </w:tr>
      <w:tr w:rsidR="00FF7D72" w14:paraId="55E28EF4" w14:textId="77777777">
        <w:tc>
          <w:tcPr>
            <w:tcW w:w="2127" w:type="dxa"/>
            <w:vMerge/>
            <w:tcBorders>
              <w:left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31578C5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DF60026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hint="eastAsia"/>
              </w:rPr>
              <w:t>Человек как уникальная живая система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C7C8F58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321553C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E34E19B" w14:textId="77777777" w:rsidR="00FF7D72" w:rsidRDefault="00FF7D72">
            <w:pPr>
              <w:rPr>
                <w:rFonts w:ascii="Times New Roman" w:hAnsi="Times New Roman"/>
              </w:rPr>
            </w:pPr>
          </w:p>
        </w:tc>
      </w:tr>
      <w:tr w:rsidR="00FF7D72" w14:paraId="1FCEAE80" w14:textId="77777777">
        <w:tc>
          <w:tcPr>
            <w:tcW w:w="2127" w:type="dxa"/>
            <w:vMerge/>
            <w:tcBorders>
              <w:left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BDFD8A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B577A64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hint="eastAsia"/>
              </w:rPr>
              <w:t>О</w:t>
            </w:r>
            <w:r>
              <w:t xml:space="preserve">сновные пищевые </w:t>
            </w:r>
            <w:proofErr w:type="gramStart"/>
            <w:r>
              <w:t>вещества(</w:t>
            </w:r>
            <w:proofErr w:type="gramEnd"/>
            <w:r>
              <w:t>неорганические вещества)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716F183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7A87CD7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6ABA7FD" w14:textId="77777777" w:rsidR="00FF7D72" w:rsidRDefault="00FF7D72"/>
        </w:tc>
      </w:tr>
      <w:tr w:rsidR="00FF7D72" w14:paraId="4372B37D" w14:textId="77777777">
        <w:tc>
          <w:tcPr>
            <w:tcW w:w="2127" w:type="dxa"/>
            <w:vMerge/>
            <w:tcBorders>
              <w:left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648C59C" w14:textId="77777777" w:rsidR="00FF7D72" w:rsidRDefault="00FF7D72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FD37CB0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hint="eastAsia"/>
              </w:rPr>
              <w:t>Основные</w:t>
            </w:r>
            <w:r>
              <w:t xml:space="preserve"> </w:t>
            </w:r>
            <w:r>
              <w:rPr>
                <w:rFonts w:hint="eastAsia"/>
              </w:rPr>
              <w:t>пищевые</w:t>
            </w:r>
            <w:r>
              <w:t xml:space="preserve"> </w:t>
            </w:r>
            <w:proofErr w:type="gramStart"/>
            <w:r>
              <w:rPr>
                <w:rFonts w:hint="eastAsia"/>
              </w:rPr>
              <w:t>вещества</w:t>
            </w:r>
            <w:r>
              <w:t>(</w:t>
            </w:r>
            <w:proofErr w:type="gramEnd"/>
            <w:r>
              <w:rPr>
                <w:rFonts w:hint="eastAsia"/>
              </w:rPr>
              <w:t>органические</w:t>
            </w:r>
            <w:r>
              <w:t xml:space="preserve"> </w:t>
            </w:r>
            <w:r>
              <w:rPr>
                <w:rFonts w:hint="eastAsia"/>
              </w:rPr>
              <w:t>вещества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8CD32EA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0AAEAB2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EB31696" w14:textId="77777777" w:rsidR="00FF7D72" w:rsidRDefault="00FF7D72"/>
        </w:tc>
      </w:tr>
      <w:tr w:rsidR="00FF7D72" w14:paraId="5EB76D1C" w14:textId="77777777">
        <w:tc>
          <w:tcPr>
            <w:tcW w:w="2127" w:type="dxa"/>
            <w:vMerge/>
            <w:tcBorders>
              <w:left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CBC2E68" w14:textId="77777777" w:rsidR="00FF7D72" w:rsidRDefault="00FF7D72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3982E56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hint="eastAsia"/>
              </w:rPr>
              <w:t xml:space="preserve">Биохимические </w:t>
            </w:r>
            <w:r>
              <w:t>основы рационального питания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B2666EA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D86C5FC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AE61EBF" w14:textId="77777777" w:rsidR="00FF7D72" w:rsidRDefault="00FF7D72"/>
        </w:tc>
      </w:tr>
      <w:tr w:rsidR="00FF7D72" w14:paraId="084DDA0C" w14:textId="77777777">
        <w:trPr>
          <w:trHeight w:val="287"/>
        </w:trPr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19E33AF" w14:textId="77777777" w:rsidR="00FF7D72" w:rsidRDefault="00FF7D72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A1C1D98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rPr>
                <w:rFonts w:ascii="Times New Roman" w:hAnsi="Times New Roman"/>
                <w:i/>
                <w:color w:val="auto"/>
                <w:szCs w:val="24"/>
              </w:rPr>
              <w:t>Практическая работа №8,9 «Источники основных пищевых веществ, их роль в структуре питания»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D3EDBBC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CF9ED0B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D6D6C16" w14:textId="77777777" w:rsidR="00FF7D72" w:rsidRDefault="00FF7D72"/>
        </w:tc>
      </w:tr>
      <w:tr w:rsidR="00FF7D72" w14:paraId="1922968E" w14:textId="77777777"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137F4A9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rFonts w:hint="eastAsia"/>
                <w:b/>
              </w:rPr>
              <w:t xml:space="preserve">Естественные </w:t>
            </w:r>
            <w:r>
              <w:rPr>
                <w:b/>
              </w:rPr>
              <w:t xml:space="preserve">науки и глобальные проблемы </w:t>
            </w:r>
            <w:r>
              <w:rPr>
                <w:b/>
              </w:rPr>
              <w:t>человечества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E073026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hint="eastAsia"/>
                <w:b/>
                <w:i/>
              </w:rPr>
              <w:t>Содержание</w:t>
            </w:r>
            <w:r>
              <w:rPr>
                <w:b/>
                <w:i/>
              </w:rPr>
              <w:t xml:space="preserve"> </w:t>
            </w:r>
            <w:r>
              <w:rPr>
                <w:rFonts w:hint="eastAsia"/>
                <w:b/>
                <w:i/>
              </w:rPr>
              <w:t>учебного</w:t>
            </w:r>
            <w:r>
              <w:rPr>
                <w:b/>
                <w:i/>
              </w:rPr>
              <w:t xml:space="preserve"> </w:t>
            </w:r>
            <w:r>
              <w:rPr>
                <w:rFonts w:hint="eastAsia"/>
                <w:b/>
                <w:i/>
              </w:rPr>
              <w:t>материала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115473E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3C9596E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EBA802C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ОК 01-07,  </w:t>
            </w:r>
          </w:p>
          <w:p w14:paraId="5AC86803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ОК 09, ОК 10 ПК 1.1-1.5 </w:t>
            </w:r>
          </w:p>
          <w:p w14:paraId="3CAAE14A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ПК 2.1-2.8 </w:t>
            </w:r>
          </w:p>
          <w:p w14:paraId="30A31385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ПК 3.1-3.5 </w:t>
            </w:r>
          </w:p>
          <w:p w14:paraId="0E50DE39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ПК 4.1-4.5 </w:t>
            </w:r>
          </w:p>
          <w:p w14:paraId="050F88DB" w14:textId="77777777" w:rsidR="00FF7D72" w:rsidRDefault="008D37A1">
            <w:r>
              <w:rPr>
                <w:rFonts w:ascii="Times New Roman" w:hAnsi="Times New Roman"/>
                <w:sz w:val="22"/>
                <w:szCs w:val="22"/>
              </w:rPr>
              <w:t>ПК 5.1-5.5</w:t>
            </w:r>
          </w:p>
        </w:tc>
      </w:tr>
      <w:tr w:rsidR="00FF7D72" w14:paraId="254D4367" w14:textId="77777777">
        <w:tc>
          <w:tcPr>
            <w:tcW w:w="2127" w:type="dxa"/>
            <w:vMerge/>
            <w:tcBorders>
              <w:left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BDA7C7F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1C886E8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hint="eastAsia"/>
              </w:rPr>
              <w:t xml:space="preserve">Глобальные </w:t>
            </w:r>
            <w:r>
              <w:t>проблемы человечества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3AFB063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7E2274D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CD510C9" w14:textId="77777777" w:rsidR="00FF7D72" w:rsidRDefault="00FF7D72"/>
        </w:tc>
      </w:tr>
      <w:tr w:rsidR="00FF7D72" w14:paraId="30F8606A" w14:textId="77777777">
        <w:tc>
          <w:tcPr>
            <w:tcW w:w="2127" w:type="dxa"/>
            <w:vMerge/>
            <w:tcBorders>
              <w:left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A0543DD" w14:textId="77777777" w:rsidR="00FF7D72" w:rsidRDefault="00FF7D72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CA690DA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Рациональное природопользование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3F7B5BD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9295873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96BAD83" w14:textId="77777777" w:rsidR="00FF7D72" w:rsidRDefault="00FF7D72"/>
        </w:tc>
      </w:tr>
      <w:tr w:rsidR="00FF7D72" w14:paraId="24EB5BF0" w14:textId="77777777"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91289C4" w14:textId="77777777" w:rsidR="00FF7D72" w:rsidRDefault="00FF7D72"/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8F906FE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ascii="Times New Roman" w:hAnsi="Times New Roman"/>
                <w:i/>
                <w:color w:val="auto"/>
                <w:szCs w:val="24"/>
              </w:rPr>
              <w:t>Практическая работа №10,11 «</w:t>
            </w:r>
            <w:r>
              <w:rPr>
                <w:rFonts w:hint="eastAsia"/>
              </w:rPr>
              <w:t>Направления</w:t>
            </w:r>
            <w:r>
              <w:t xml:space="preserve"> </w:t>
            </w:r>
            <w:r>
              <w:rPr>
                <w:rFonts w:hint="eastAsia"/>
              </w:rPr>
              <w:t>ресурсосбережения</w:t>
            </w:r>
            <w:r>
              <w:t xml:space="preserve"> </w:t>
            </w:r>
            <w:r>
              <w:rPr>
                <w:rFonts w:hint="eastAsia"/>
              </w:rPr>
              <w:t>в</w:t>
            </w:r>
            <w:r>
              <w:t xml:space="preserve"> </w:t>
            </w:r>
            <w:r>
              <w:rPr>
                <w:rFonts w:hint="eastAsia"/>
              </w:rPr>
              <w:t>рамках</w:t>
            </w:r>
            <w:r>
              <w:t xml:space="preserve"> </w:t>
            </w:r>
            <w:r>
              <w:rPr>
                <w:rFonts w:hint="eastAsia"/>
              </w:rPr>
              <w:t>профессиональной</w:t>
            </w:r>
            <w:r>
              <w:t xml:space="preserve"> </w:t>
            </w:r>
            <w:r>
              <w:rPr>
                <w:rFonts w:hint="eastAsia"/>
              </w:rPr>
              <w:t>деятельности</w:t>
            </w:r>
            <w:r>
              <w:t xml:space="preserve"> </w:t>
            </w:r>
            <w:r>
              <w:rPr>
                <w:rFonts w:hint="eastAsia"/>
              </w:rPr>
              <w:t>по</w:t>
            </w:r>
            <w:r>
              <w:t xml:space="preserve"> </w:t>
            </w:r>
            <w:r>
              <w:rPr>
                <w:rFonts w:hint="eastAsia"/>
              </w:rPr>
              <w:t>профессии</w:t>
            </w:r>
            <w:r>
              <w:t>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7E59F97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727FC10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3DB42D6" w14:textId="77777777" w:rsidR="00FF7D72" w:rsidRDefault="00FF7D72"/>
        </w:tc>
      </w:tr>
      <w:tr w:rsidR="00FF7D72" w14:paraId="1FCB1D40" w14:textId="77777777"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1ED59E2" w14:textId="77777777" w:rsidR="00FF7D72" w:rsidRDefault="008D37A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lastRenderedPageBreak/>
              <w:t>Естествознание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 w:hint="eastAsia"/>
                <w:b/>
              </w:rPr>
              <w:t>в мире современных технологий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45BFB2A" w14:textId="77777777" w:rsidR="00FF7D72" w:rsidRDefault="008D37A1">
            <w:pPr>
              <w:spacing w:before="120"/>
            </w:pPr>
            <w:r>
              <w:rPr>
                <w:rFonts w:hint="eastAsia"/>
                <w:b/>
                <w:i/>
              </w:rPr>
              <w:t>Содержание</w:t>
            </w:r>
            <w:r>
              <w:rPr>
                <w:b/>
                <w:i/>
              </w:rPr>
              <w:t xml:space="preserve"> </w:t>
            </w:r>
            <w:r>
              <w:rPr>
                <w:rFonts w:hint="eastAsia"/>
                <w:b/>
                <w:i/>
              </w:rPr>
              <w:t>учебного</w:t>
            </w:r>
            <w:r>
              <w:rPr>
                <w:b/>
                <w:i/>
              </w:rPr>
              <w:t xml:space="preserve"> </w:t>
            </w:r>
            <w:r>
              <w:rPr>
                <w:rFonts w:hint="eastAsia"/>
                <w:b/>
                <w:i/>
              </w:rPr>
              <w:t>материала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2AE5E3F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1E88C31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7E615B7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ОК 01-07,  </w:t>
            </w:r>
          </w:p>
          <w:p w14:paraId="3065D6A2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ОК 09, ОК 10 ПК 1.1-1.5 </w:t>
            </w:r>
          </w:p>
          <w:p w14:paraId="7FA8D622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ПК 2.1-2.8 </w:t>
            </w:r>
          </w:p>
          <w:p w14:paraId="1D064081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ПК 3.1-3.5 </w:t>
            </w:r>
          </w:p>
          <w:p w14:paraId="6250FB6F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ПК 4.1-4.5 </w:t>
            </w:r>
          </w:p>
          <w:p w14:paraId="14717070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ПК 5.1-5.5</w:t>
            </w:r>
          </w:p>
        </w:tc>
      </w:tr>
      <w:tr w:rsidR="00FF7D72" w14:paraId="08A16E4D" w14:textId="77777777">
        <w:tc>
          <w:tcPr>
            <w:tcW w:w="2127" w:type="dxa"/>
            <w:vMerge/>
            <w:tcBorders>
              <w:left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45266BC" w14:textId="77777777" w:rsidR="00FF7D72" w:rsidRDefault="00FF7D72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754CD94" w14:textId="77777777" w:rsidR="00FF7D72" w:rsidRDefault="008D37A1">
            <w:pPr>
              <w:spacing w:before="120"/>
              <w:rPr>
                <w:rFonts w:ascii="Times New Roman" w:hAnsi="Times New Roman"/>
                <w:b/>
              </w:rPr>
            </w:pPr>
            <w:r>
              <w:rPr>
                <w:rFonts w:hint="eastAsia"/>
              </w:rPr>
              <w:t>Биотехнология-</w:t>
            </w:r>
            <w:r>
              <w:t>вчера, сегодня, завтра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D30F987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F70F86F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2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EED7976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</w:p>
        </w:tc>
      </w:tr>
      <w:tr w:rsidR="00FF7D72" w14:paraId="391FB411" w14:textId="77777777"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881F7A9" w14:textId="77777777" w:rsidR="00FF7D72" w:rsidRDefault="00FF7D72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6AFA756" w14:textId="77777777" w:rsidR="00FF7D72" w:rsidRDefault="008D37A1">
            <w:pPr>
              <w:spacing w:before="120"/>
            </w:pPr>
            <w:proofErr w:type="spellStart"/>
            <w:r>
              <w:rPr>
                <w:rFonts w:hint="eastAsia"/>
              </w:rPr>
              <w:t>Нанотехнология</w:t>
            </w:r>
            <w:proofErr w:type="spellEnd"/>
            <w:r>
              <w:rPr>
                <w:rFonts w:hint="eastAsia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1756C32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0B2A935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2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B9A7B40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</w:p>
        </w:tc>
      </w:tr>
      <w:tr w:rsidR="00FF7D72" w14:paraId="69E55F43" w14:textId="77777777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CFBF350" w14:textId="77777777" w:rsidR="00FF7D72" w:rsidRDefault="008D37A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Повторение тем.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6AAFAF1" w14:textId="77777777" w:rsidR="00FF7D72" w:rsidRDefault="008D37A1">
            <w:pPr>
              <w:spacing w:before="120"/>
            </w:pPr>
            <w:r>
              <w:rPr>
                <w:rFonts w:ascii="Times New Roman" w:hAnsi="Times New Roman"/>
                <w:i/>
                <w:color w:val="auto"/>
                <w:szCs w:val="24"/>
              </w:rPr>
              <w:t>Практическая работа №12. Повторение пройденных тем. Подготовка к дифференцированному зачету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9712590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78D2CE2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2,3</w:t>
            </w:r>
          </w:p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5B70C93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</w:p>
        </w:tc>
      </w:tr>
      <w:tr w:rsidR="00FF7D72" w14:paraId="473F3DBC" w14:textId="77777777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B820C3F" w14:textId="77777777" w:rsidR="00FF7D72" w:rsidRDefault="008D37A1">
            <w:pPr>
              <w:rPr>
                <w:rFonts w:ascii="Calibri" w:hAnsi="Calibri"/>
                <w:sz w:val="22"/>
              </w:rPr>
            </w:pPr>
            <w:r>
              <w:rPr>
                <w:rFonts w:ascii="Times New Roman" w:hAnsi="Times New Roman"/>
                <w:b/>
              </w:rPr>
              <w:t>Промежуточная аттестация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046D084" w14:textId="77777777" w:rsidR="00FF7D72" w:rsidRDefault="008D37A1">
            <w:pPr>
              <w:spacing w:before="120"/>
            </w:pP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hint="eastAsia"/>
              </w:rPr>
              <w:t>Д</w:t>
            </w:r>
            <w:r>
              <w:t>ифференцированный зачет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79D6520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AAE0846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3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F957391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</w:p>
        </w:tc>
      </w:tr>
      <w:tr w:rsidR="00FF7D72" w14:paraId="519C1793" w14:textId="77777777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A87088C" w14:textId="77777777" w:rsidR="00FF7D72" w:rsidRDefault="00FF7D72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2BC69C2" w14:textId="77777777" w:rsidR="00FF7D72" w:rsidRDefault="008D37A1">
            <w:pPr>
              <w:spacing w:before="12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AAC69EE" w14:textId="77777777" w:rsidR="00FF7D72" w:rsidRDefault="008D37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18689AA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D271529" w14:textId="77777777" w:rsidR="00FF7D72" w:rsidRDefault="00FF7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alibri" w:hAnsi="Calibri"/>
                <w:sz w:val="22"/>
              </w:rPr>
            </w:pPr>
          </w:p>
        </w:tc>
      </w:tr>
    </w:tbl>
    <w:p w14:paraId="0BC420A2" w14:textId="77777777" w:rsidR="00FF7D72" w:rsidRDefault="008D37A1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Для характеристики</w:t>
      </w:r>
      <w:r>
        <w:rPr>
          <w:rFonts w:ascii="Arial" w:hAnsi="Arial" w:cs="Arial"/>
          <w:color w:val="000000"/>
          <w:sz w:val="21"/>
          <w:szCs w:val="21"/>
        </w:rPr>
        <w:t xml:space="preserve"> уровня освоения учебного материала используются следующие обозначения:</w:t>
      </w:r>
    </w:p>
    <w:p w14:paraId="658D43A3" w14:textId="77777777" w:rsidR="00FF7D72" w:rsidRDefault="008D37A1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 – ознакомительный (узнавание ранее изученных объектов, свойств);</w:t>
      </w:r>
    </w:p>
    <w:p w14:paraId="1B5AEADA" w14:textId="77777777" w:rsidR="00FF7D72" w:rsidRDefault="008D37A1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 – репродуктивный (выполнение деятельности по образцу, инструкции или под руководством)</w:t>
      </w:r>
    </w:p>
    <w:p w14:paraId="43FCA77E" w14:textId="77777777" w:rsidR="00FF7D72" w:rsidRDefault="008D37A1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 – продуктивный (планиро</w:t>
      </w:r>
      <w:r>
        <w:rPr>
          <w:rFonts w:ascii="Arial" w:hAnsi="Arial" w:cs="Arial"/>
          <w:color w:val="000000"/>
          <w:sz w:val="21"/>
          <w:szCs w:val="21"/>
        </w:rPr>
        <w:t>вание и самостоятельное выполнение деятельности, решение проблемных задач)</w:t>
      </w:r>
    </w:p>
    <w:p w14:paraId="285B31F1" w14:textId="77777777" w:rsidR="00FF7D72" w:rsidRDefault="00FF7D72">
      <w:pPr>
        <w:tabs>
          <w:tab w:val="left" w:pos="9498"/>
        </w:tabs>
        <w:rPr>
          <w:rFonts w:ascii="Times New Roman" w:hAnsi="Times New Roman"/>
          <w:b/>
          <w:sz w:val="32"/>
        </w:rPr>
      </w:pPr>
    </w:p>
    <w:p w14:paraId="314B7DC2" w14:textId="77777777" w:rsidR="00FF7D72" w:rsidRDefault="008D37A1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3.УСЛОВИЯ РЕАЛИЗАЦИИ УЧЕБНОЙ ДИСЦИПЛИНЫ</w:t>
      </w:r>
    </w:p>
    <w:p w14:paraId="19970C75" w14:textId="77777777" w:rsidR="00FF7D72" w:rsidRDefault="008D37A1">
      <w:pPr>
        <w:rPr>
          <w:rFonts w:ascii="Calibri" w:hAnsi="Calibri"/>
          <w:sz w:val="22"/>
        </w:rPr>
      </w:pPr>
      <w:r>
        <w:rPr>
          <w:rFonts w:ascii="Times New Roman" w:hAnsi="Times New Roman"/>
          <w:b/>
        </w:rPr>
        <w:t>3.1. Материально-техническое обеспечение дисциплины</w:t>
      </w:r>
    </w:p>
    <w:p w14:paraId="3B0CDA6A" w14:textId="77777777" w:rsidR="00FF7D72" w:rsidRDefault="00FF7D72">
      <w:pPr>
        <w:rPr>
          <w:rFonts w:ascii="Times New Roman" w:hAnsi="Times New Roman"/>
          <w:b/>
        </w:rPr>
      </w:pPr>
    </w:p>
    <w:p w14:paraId="25231F8F" w14:textId="77777777" w:rsidR="00FF7D72" w:rsidRDefault="008D37A1">
      <w:pPr>
        <w:rPr>
          <w:rFonts w:ascii="Times New Roman" w:hAnsi="Times New Roman"/>
        </w:rPr>
      </w:pPr>
      <w:r>
        <w:rPr>
          <w:rFonts w:ascii="Times New Roman" w:hAnsi="Times New Roman"/>
        </w:rPr>
        <w:t>Реализация программы дисциплины требует наличия учебного кабинета «Биология»</w:t>
      </w:r>
    </w:p>
    <w:p w14:paraId="001F505B" w14:textId="77777777" w:rsidR="00FF7D72" w:rsidRDefault="008D37A1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Оборудование учебного кабинета:</w:t>
      </w:r>
    </w:p>
    <w:p w14:paraId="4DD81D26" w14:textId="77777777" w:rsidR="00FF7D72" w:rsidRDefault="008D37A1">
      <w:pPr>
        <w:rPr>
          <w:rFonts w:ascii="Times New Roman" w:hAnsi="Times New Roman"/>
        </w:rPr>
      </w:pPr>
      <w:r>
        <w:rPr>
          <w:rFonts w:ascii="Times New Roman" w:hAnsi="Times New Roman"/>
        </w:rPr>
        <w:t>- посадочные места по количеству обучающихся;</w:t>
      </w:r>
    </w:p>
    <w:p w14:paraId="23CE7B68" w14:textId="77777777" w:rsidR="00FF7D72" w:rsidRDefault="008D37A1">
      <w:pPr>
        <w:rPr>
          <w:rFonts w:ascii="Times New Roman" w:hAnsi="Times New Roman"/>
        </w:rPr>
      </w:pPr>
      <w:r>
        <w:rPr>
          <w:rFonts w:ascii="Times New Roman" w:hAnsi="Times New Roman"/>
        </w:rPr>
        <w:t>- рабочее место преподавателя;</w:t>
      </w:r>
    </w:p>
    <w:p w14:paraId="7B51442B" w14:textId="77777777" w:rsidR="00FF7D72" w:rsidRDefault="008D37A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комплект </w:t>
      </w:r>
      <w:proofErr w:type="spellStart"/>
      <w:r>
        <w:rPr>
          <w:rFonts w:ascii="Times New Roman" w:hAnsi="Times New Roman"/>
        </w:rPr>
        <w:t>учебно</w:t>
      </w:r>
      <w:proofErr w:type="spellEnd"/>
      <w:r>
        <w:rPr>
          <w:rFonts w:ascii="Times New Roman" w:hAnsi="Times New Roman"/>
        </w:rPr>
        <w:t>–наглядных пособий по учебной дисциплине</w:t>
      </w:r>
    </w:p>
    <w:p w14:paraId="35E2D82A" w14:textId="77777777" w:rsidR="00FF7D72" w:rsidRDefault="008D37A1">
      <w:pPr>
        <w:jc w:val="both"/>
        <w:rPr>
          <w:rFonts w:ascii="Calibri" w:hAnsi="Calibri"/>
          <w:sz w:val="22"/>
        </w:rPr>
      </w:pPr>
      <w:r>
        <w:rPr>
          <w:rFonts w:ascii="Times New Roman" w:hAnsi="Times New Roman"/>
          <w:b/>
        </w:rPr>
        <w:t>Технические средства обучения</w:t>
      </w:r>
      <w:r>
        <w:rPr>
          <w:rFonts w:ascii="Times New Roman" w:hAnsi="Times New Roman"/>
        </w:rPr>
        <w:t xml:space="preserve">: </w:t>
      </w:r>
    </w:p>
    <w:p w14:paraId="7BB0FBE7" w14:textId="77777777" w:rsidR="00FF7D72" w:rsidRDefault="008D37A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мультимедийный проектор;</w:t>
      </w:r>
    </w:p>
    <w:p w14:paraId="0F377BEB" w14:textId="77777777" w:rsidR="00FF7D72" w:rsidRDefault="008D37A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ноутбук, ПК;</w:t>
      </w:r>
    </w:p>
    <w:p w14:paraId="6FCDE3CB" w14:textId="77777777" w:rsidR="00FF7D72" w:rsidRDefault="008D37A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экран;</w:t>
      </w:r>
    </w:p>
    <w:p w14:paraId="12D2C8E2" w14:textId="77777777" w:rsidR="00FF7D72" w:rsidRDefault="008D37A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>аудиовизуальные средства – схемы и рисунки к лекциям в виде слайдов и электронных презентаций;</w:t>
      </w:r>
    </w:p>
    <w:p w14:paraId="67FED5FC" w14:textId="77777777" w:rsidR="00FF7D72" w:rsidRDefault="00FF7D72">
      <w:pPr>
        <w:rPr>
          <w:rFonts w:ascii="Times New Roman" w:hAnsi="Times New Roman"/>
        </w:rPr>
      </w:pPr>
    </w:p>
    <w:p w14:paraId="0A5BC91C" w14:textId="77777777" w:rsidR="00FF7D72" w:rsidRDefault="008D37A1">
      <w:pPr>
        <w:rPr>
          <w:rFonts w:ascii="Calibri" w:hAnsi="Calibri"/>
          <w:sz w:val="22"/>
        </w:rPr>
      </w:pPr>
      <w:r>
        <w:rPr>
          <w:rFonts w:ascii="Calibri" w:hAnsi="Calibri"/>
          <w:b/>
          <w:sz w:val="22"/>
        </w:rPr>
        <w:t xml:space="preserve">3.2. </w:t>
      </w:r>
      <w:r>
        <w:rPr>
          <w:rFonts w:ascii="Times New Roman" w:hAnsi="Times New Roman"/>
          <w:b/>
        </w:rPr>
        <w:t xml:space="preserve"> Учебно-методическое и информационное обеспечение дисциплины</w:t>
      </w:r>
    </w:p>
    <w:p w14:paraId="6A2BDA8A" w14:textId="77777777" w:rsidR="00FF7D72" w:rsidRDefault="00FF7D72">
      <w:pPr>
        <w:rPr>
          <w:rFonts w:ascii="Times New Roman" w:hAnsi="Times New Roman"/>
          <w:b/>
        </w:rPr>
      </w:pPr>
    </w:p>
    <w:p w14:paraId="1EC7687A" w14:textId="77777777" w:rsidR="00FF7D72" w:rsidRDefault="008D37A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Перечень используемой литературы:</w:t>
      </w:r>
    </w:p>
    <w:p w14:paraId="69C6B072" w14:textId="77777777" w:rsidR="00FF7D72" w:rsidRDefault="008D37A1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Основные источники для студентов:</w:t>
      </w:r>
    </w:p>
    <w:p w14:paraId="177E8EA5" w14:textId="77777777" w:rsidR="00FF7D72" w:rsidRDefault="008D37A1">
      <w:pPr>
        <w:rPr>
          <w:rFonts w:ascii="Times New Roman" w:hAnsi="Times New Roman"/>
        </w:rPr>
      </w:pPr>
      <w:r>
        <w:rPr>
          <w:rFonts w:ascii="Times New Roman" w:hAnsi="Times New Roman"/>
        </w:rPr>
        <w:t>- Естествознание.10 класс</w:t>
      </w:r>
      <w:r>
        <w:rPr>
          <w:rFonts w:ascii="Times New Roman" w:hAnsi="Times New Roman"/>
        </w:rPr>
        <w:t xml:space="preserve">: учеб. для </w:t>
      </w:r>
      <w:proofErr w:type="spellStart"/>
      <w:r>
        <w:rPr>
          <w:rFonts w:ascii="Times New Roman" w:hAnsi="Times New Roman"/>
        </w:rPr>
        <w:t>общеобр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proofErr w:type="gramStart"/>
      <w:r>
        <w:rPr>
          <w:rFonts w:ascii="Times New Roman" w:hAnsi="Times New Roman"/>
        </w:rPr>
        <w:t>организаций:базовый</w:t>
      </w:r>
      <w:proofErr w:type="spellEnd"/>
      <w:proofErr w:type="gramEnd"/>
      <w:r>
        <w:rPr>
          <w:rFonts w:ascii="Times New Roman" w:hAnsi="Times New Roman"/>
        </w:rPr>
        <w:t xml:space="preserve"> уровень: изд.-в </w:t>
      </w:r>
      <w:r>
        <w:rPr>
          <w:rFonts w:ascii="Times New Roman" w:hAnsi="Times New Roman"/>
          <w:lang w:val="en-US"/>
        </w:rPr>
        <w:t>pdf</w:t>
      </w:r>
      <w:r>
        <w:rPr>
          <w:rFonts w:ascii="Times New Roman" w:hAnsi="Times New Roman"/>
        </w:rPr>
        <w:t xml:space="preserve"> –формате/ [И.Ю. Алексашина и др.] под ред.И.Ю.Алексашиной.-9-е издание, стер.- Москва:Просвещение,2022.-272 </w:t>
      </w:r>
      <w:proofErr w:type="spellStart"/>
      <w:r>
        <w:rPr>
          <w:rFonts w:ascii="Times New Roman" w:hAnsi="Times New Roman"/>
        </w:rPr>
        <w:t>с.:ил</w:t>
      </w:r>
      <w:proofErr w:type="spellEnd"/>
      <w:r>
        <w:rPr>
          <w:rFonts w:ascii="Times New Roman" w:hAnsi="Times New Roman"/>
        </w:rPr>
        <w:t>. -(Лабиринт)</w:t>
      </w:r>
    </w:p>
    <w:p w14:paraId="2FAAF485" w14:textId="77777777" w:rsidR="00FF7D72" w:rsidRDefault="008D37A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Естествознание.11 класс: учеб. для </w:t>
      </w:r>
      <w:proofErr w:type="spellStart"/>
      <w:r>
        <w:rPr>
          <w:rFonts w:ascii="Times New Roman" w:hAnsi="Times New Roman"/>
        </w:rPr>
        <w:t>общеобр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proofErr w:type="gramStart"/>
      <w:r>
        <w:rPr>
          <w:rFonts w:ascii="Times New Roman" w:hAnsi="Times New Roman"/>
        </w:rPr>
        <w:t>организаций:базовый</w:t>
      </w:r>
      <w:proofErr w:type="spellEnd"/>
      <w:proofErr w:type="gramEnd"/>
      <w:r>
        <w:rPr>
          <w:rFonts w:ascii="Times New Roman" w:hAnsi="Times New Roman"/>
        </w:rPr>
        <w:t xml:space="preserve"> ур</w:t>
      </w:r>
      <w:r>
        <w:rPr>
          <w:rFonts w:ascii="Times New Roman" w:hAnsi="Times New Roman"/>
        </w:rPr>
        <w:t xml:space="preserve">овень: изд.-в </w:t>
      </w:r>
      <w:r>
        <w:rPr>
          <w:rFonts w:ascii="Times New Roman" w:hAnsi="Times New Roman"/>
          <w:lang w:val="en-US"/>
        </w:rPr>
        <w:t>pdf</w:t>
      </w:r>
      <w:r>
        <w:rPr>
          <w:rFonts w:ascii="Times New Roman" w:hAnsi="Times New Roman"/>
        </w:rPr>
        <w:t xml:space="preserve"> –формате/ [</w:t>
      </w:r>
      <w:proofErr w:type="spellStart"/>
      <w:r>
        <w:rPr>
          <w:rFonts w:ascii="Times New Roman" w:hAnsi="Times New Roman"/>
        </w:rPr>
        <w:t>И.Ю.Алексашина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К.В.Галактионов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А.В.Ляпцев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М.А.Шаталов</w:t>
      </w:r>
      <w:proofErr w:type="spellEnd"/>
      <w:r>
        <w:rPr>
          <w:rFonts w:ascii="Times New Roman" w:hAnsi="Times New Roman"/>
        </w:rPr>
        <w:t xml:space="preserve">] под ред.И.Ю.Алексашиной.-9-е издание, стер.- Москва:Просвещение,2022.-255 </w:t>
      </w:r>
      <w:proofErr w:type="spellStart"/>
      <w:r>
        <w:rPr>
          <w:rFonts w:ascii="Times New Roman" w:hAnsi="Times New Roman"/>
        </w:rPr>
        <w:t>с.:ил</w:t>
      </w:r>
      <w:proofErr w:type="spellEnd"/>
      <w:r>
        <w:rPr>
          <w:rFonts w:ascii="Times New Roman" w:hAnsi="Times New Roman"/>
        </w:rPr>
        <w:t>.-(Лабиринт)</w:t>
      </w:r>
    </w:p>
    <w:p w14:paraId="20AB020D" w14:textId="77777777" w:rsidR="00FF7D72" w:rsidRDefault="008D37A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Естествознание. Базовый уровень: учебник для 10 класса/ </w:t>
      </w:r>
      <w:proofErr w:type="spellStart"/>
      <w:r>
        <w:rPr>
          <w:rFonts w:ascii="Times New Roman" w:hAnsi="Times New Roman"/>
        </w:rPr>
        <w:t>А.Н.Мансуров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proofErr w:type="gramStart"/>
      <w:r>
        <w:rPr>
          <w:rFonts w:ascii="Times New Roman" w:hAnsi="Times New Roman"/>
        </w:rPr>
        <w:t>Н.А.М</w:t>
      </w:r>
      <w:r>
        <w:rPr>
          <w:rFonts w:ascii="Times New Roman" w:hAnsi="Times New Roman"/>
        </w:rPr>
        <w:t>ансуров</w:t>
      </w:r>
      <w:proofErr w:type="spellEnd"/>
      <w:r>
        <w:rPr>
          <w:rFonts w:ascii="Times New Roman" w:hAnsi="Times New Roman"/>
        </w:rPr>
        <w:t>.-</w:t>
      </w:r>
      <w:proofErr w:type="gramEnd"/>
      <w:r>
        <w:rPr>
          <w:rFonts w:ascii="Times New Roman" w:hAnsi="Times New Roman"/>
        </w:rPr>
        <w:t>М.:БИНОМ. Лаборатория знаний,</w:t>
      </w:r>
      <w:proofErr w:type="gramStart"/>
      <w:r>
        <w:rPr>
          <w:rFonts w:ascii="Times New Roman" w:hAnsi="Times New Roman"/>
        </w:rPr>
        <w:t>2013.—</w:t>
      </w:r>
      <w:proofErr w:type="gramEnd"/>
      <w:r>
        <w:rPr>
          <w:rFonts w:ascii="Times New Roman" w:hAnsi="Times New Roman"/>
        </w:rPr>
        <w:t xml:space="preserve">272 </w:t>
      </w:r>
      <w:proofErr w:type="spellStart"/>
      <w:r>
        <w:rPr>
          <w:rFonts w:ascii="Times New Roman" w:hAnsi="Times New Roman"/>
        </w:rPr>
        <w:t>с.:ил</w:t>
      </w:r>
      <w:proofErr w:type="spellEnd"/>
      <w:r>
        <w:rPr>
          <w:rFonts w:ascii="Times New Roman" w:hAnsi="Times New Roman"/>
        </w:rPr>
        <w:t>.,[8]</w:t>
      </w:r>
      <w:proofErr w:type="spellStart"/>
      <w:r>
        <w:rPr>
          <w:rFonts w:ascii="Times New Roman" w:hAnsi="Times New Roman"/>
        </w:rPr>
        <w:t>с.цв.вкл</w:t>
      </w:r>
      <w:proofErr w:type="spellEnd"/>
      <w:r>
        <w:rPr>
          <w:rFonts w:ascii="Times New Roman" w:hAnsi="Times New Roman"/>
        </w:rPr>
        <w:t>.</w:t>
      </w:r>
    </w:p>
    <w:p w14:paraId="73BA7550" w14:textId="77777777" w:rsidR="00FF7D72" w:rsidRDefault="008D37A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- - </w:t>
      </w:r>
      <w:proofErr w:type="spellStart"/>
      <w:r>
        <w:rPr>
          <w:rFonts w:ascii="Times New Roman" w:hAnsi="Times New Roman"/>
        </w:rPr>
        <w:t>Естествознание.Базовый</w:t>
      </w:r>
      <w:proofErr w:type="spellEnd"/>
      <w:r>
        <w:rPr>
          <w:rFonts w:ascii="Times New Roman" w:hAnsi="Times New Roman"/>
        </w:rPr>
        <w:t xml:space="preserve"> уровень: учебник для 11 класса/ </w:t>
      </w:r>
      <w:proofErr w:type="spellStart"/>
      <w:r>
        <w:rPr>
          <w:rFonts w:ascii="Times New Roman" w:hAnsi="Times New Roman"/>
        </w:rPr>
        <w:t>А.Н.Мансуров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proofErr w:type="gramStart"/>
      <w:r>
        <w:rPr>
          <w:rFonts w:ascii="Times New Roman" w:hAnsi="Times New Roman"/>
        </w:rPr>
        <w:t>Н.А.Мансуров</w:t>
      </w:r>
      <w:proofErr w:type="spellEnd"/>
      <w:r>
        <w:rPr>
          <w:rFonts w:ascii="Times New Roman" w:hAnsi="Times New Roman"/>
        </w:rPr>
        <w:t>.-</w:t>
      </w:r>
      <w:proofErr w:type="gramEnd"/>
      <w:r>
        <w:rPr>
          <w:rFonts w:ascii="Times New Roman" w:hAnsi="Times New Roman"/>
        </w:rPr>
        <w:t>М.:БИНОМ. Лаборатория знаний,</w:t>
      </w:r>
      <w:proofErr w:type="gramStart"/>
      <w:r>
        <w:rPr>
          <w:rFonts w:ascii="Times New Roman" w:hAnsi="Times New Roman"/>
        </w:rPr>
        <w:t>2013.—</w:t>
      </w:r>
      <w:proofErr w:type="gramEnd"/>
      <w:r>
        <w:rPr>
          <w:rFonts w:ascii="Times New Roman" w:hAnsi="Times New Roman"/>
        </w:rPr>
        <w:t xml:space="preserve">232 </w:t>
      </w:r>
      <w:proofErr w:type="spellStart"/>
      <w:r>
        <w:rPr>
          <w:rFonts w:ascii="Times New Roman" w:hAnsi="Times New Roman"/>
        </w:rPr>
        <w:t>с.:ил</w:t>
      </w:r>
      <w:proofErr w:type="spellEnd"/>
      <w:r>
        <w:rPr>
          <w:rFonts w:ascii="Times New Roman" w:hAnsi="Times New Roman"/>
        </w:rPr>
        <w:t>.,[16]</w:t>
      </w:r>
      <w:proofErr w:type="spellStart"/>
      <w:r>
        <w:rPr>
          <w:rFonts w:ascii="Times New Roman" w:hAnsi="Times New Roman"/>
        </w:rPr>
        <w:t>с.цв.вкл</w:t>
      </w:r>
      <w:proofErr w:type="spellEnd"/>
      <w:r>
        <w:rPr>
          <w:rFonts w:ascii="Times New Roman" w:hAnsi="Times New Roman"/>
        </w:rPr>
        <w:t>.</w:t>
      </w:r>
    </w:p>
    <w:p w14:paraId="3BC2747D" w14:textId="77777777" w:rsidR="00FF7D72" w:rsidRDefault="008D37A1">
      <w:pPr>
        <w:spacing w:before="280" w:after="280"/>
        <w:rPr>
          <w:rFonts w:ascii="Times New Roman" w:hAnsi="Times New Roman"/>
          <w:b/>
          <w:highlight w:val="white"/>
        </w:rPr>
      </w:pPr>
      <w:r>
        <w:rPr>
          <w:rFonts w:ascii="Times New Roman" w:hAnsi="Times New Roman"/>
          <w:b/>
          <w:highlight w:val="white"/>
        </w:rPr>
        <w:t>Для преподавателей:</w:t>
      </w:r>
    </w:p>
    <w:p w14:paraId="719662F3" w14:textId="77777777" w:rsidR="00FF7D72" w:rsidRDefault="008D37A1">
      <w:pPr>
        <w:rPr>
          <w:rFonts w:ascii="Times New Roman" w:hAnsi="Times New Roman"/>
          <w:highlight w:val="white"/>
        </w:rPr>
      </w:pPr>
      <w:r>
        <w:rPr>
          <w:rFonts w:ascii="Times New Roman" w:hAnsi="Times New Roman"/>
          <w:highlight w:val="white"/>
        </w:rPr>
        <w:t xml:space="preserve"> -Федеральный закон о</w:t>
      </w:r>
      <w:r>
        <w:rPr>
          <w:rFonts w:ascii="Times New Roman" w:hAnsi="Times New Roman"/>
          <w:highlight w:val="white"/>
        </w:rPr>
        <w:t xml:space="preserve">т 29.12.2012 </w:t>
      </w:r>
      <w:r>
        <w:rPr>
          <w:rFonts w:ascii="Segoe UI Symbol" w:hAnsi="Segoe UI Symbol"/>
          <w:highlight w:val="white"/>
        </w:rPr>
        <w:t>№</w:t>
      </w:r>
      <w:r>
        <w:rPr>
          <w:rFonts w:ascii="Times New Roman" w:hAnsi="Times New Roman"/>
          <w:highlight w:val="white"/>
        </w:rPr>
        <w:t xml:space="preserve">273-ФЗ «Об образовании в Российской Федерации». </w:t>
      </w:r>
    </w:p>
    <w:p w14:paraId="73212A3D" w14:textId="77777777" w:rsidR="00FF7D72" w:rsidRDefault="008D37A1">
      <w:pPr>
        <w:rPr>
          <w:rFonts w:ascii="Times New Roman" w:hAnsi="Times New Roman"/>
          <w:highlight w:val="white"/>
        </w:rPr>
      </w:pPr>
      <w:r>
        <w:rPr>
          <w:rFonts w:ascii="Times New Roman" w:hAnsi="Times New Roman"/>
          <w:highlight w:val="white"/>
        </w:rPr>
        <w:lastRenderedPageBreak/>
        <w:t xml:space="preserve">-Приказ </w:t>
      </w:r>
      <w:proofErr w:type="spellStart"/>
      <w:r>
        <w:rPr>
          <w:rFonts w:ascii="Times New Roman" w:hAnsi="Times New Roman"/>
          <w:highlight w:val="white"/>
        </w:rPr>
        <w:t>Минобрнауки</w:t>
      </w:r>
      <w:proofErr w:type="spellEnd"/>
      <w:r>
        <w:rPr>
          <w:rFonts w:ascii="Times New Roman" w:hAnsi="Times New Roman"/>
          <w:highlight w:val="white"/>
        </w:rPr>
        <w:t xml:space="preserve"> России от 17.05.2012 </w:t>
      </w:r>
      <w:r>
        <w:rPr>
          <w:rFonts w:ascii="Segoe UI Symbol" w:hAnsi="Segoe UI Symbol"/>
          <w:highlight w:val="white"/>
        </w:rPr>
        <w:t>№</w:t>
      </w:r>
      <w:r>
        <w:rPr>
          <w:rFonts w:ascii="Times New Roman" w:hAnsi="Times New Roman"/>
          <w:highlight w:val="white"/>
        </w:rPr>
        <w:t xml:space="preserve"> 413 «Об утверждении федерального </w:t>
      </w:r>
      <w:proofErr w:type="spellStart"/>
      <w:r>
        <w:rPr>
          <w:rFonts w:ascii="Times New Roman" w:hAnsi="Times New Roman"/>
          <w:highlight w:val="white"/>
        </w:rPr>
        <w:t>государ</w:t>
      </w:r>
      <w:proofErr w:type="spellEnd"/>
      <w:r>
        <w:rPr>
          <w:rFonts w:ascii="Times New Roman" w:hAnsi="Times New Roman"/>
          <w:highlight w:val="white"/>
        </w:rPr>
        <w:t xml:space="preserve"> </w:t>
      </w:r>
      <w:proofErr w:type="spellStart"/>
      <w:r>
        <w:rPr>
          <w:rFonts w:ascii="Times New Roman" w:hAnsi="Times New Roman"/>
          <w:highlight w:val="white"/>
        </w:rPr>
        <w:t>ственного</w:t>
      </w:r>
      <w:proofErr w:type="spellEnd"/>
      <w:r>
        <w:rPr>
          <w:rFonts w:ascii="Times New Roman" w:hAnsi="Times New Roman"/>
          <w:highlight w:val="white"/>
        </w:rPr>
        <w:t xml:space="preserve"> образовательного стандарта среднего (полного) общего образования».</w:t>
      </w:r>
    </w:p>
    <w:p w14:paraId="5FE77828" w14:textId="77777777" w:rsidR="00FF7D72" w:rsidRDefault="008D37A1">
      <w:pPr>
        <w:rPr>
          <w:rFonts w:ascii="Times New Roman" w:hAnsi="Times New Roman"/>
          <w:highlight w:val="white"/>
        </w:rPr>
      </w:pPr>
      <w:r>
        <w:rPr>
          <w:rFonts w:ascii="Times New Roman" w:hAnsi="Times New Roman"/>
          <w:highlight w:val="white"/>
        </w:rPr>
        <w:t xml:space="preserve">- Приказ </w:t>
      </w:r>
      <w:proofErr w:type="spellStart"/>
      <w:r>
        <w:rPr>
          <w:rFonts w:ascii="Times New Roman" w:hAnsi="Times New Roman"/>
          <w:highlight w:val="white"/>
        </w:rPr>
        <w:t>Минобрнауки</w:t>
      </w:r>
      <w:proofErr w:type="spellEnd"/>
      <w:r>
        <w:rPr>
          <w:rFonts w:ascii="Times New Roman" w:hAnsi="Times New Roman"/>
          <w:highlight w:val="white"/>
        </w:rPr>
        <w:t xml:space="preserve"> России от 29.12.2014 </w:t>
      </w:r>
      <w:r>
        <w:rPr>
          <w:rFonts w:ascii="Segoe UI Symbol" w:hAnsi="Segoe UI Symbol"/>
          <w:highlight w:val="white"/>
        </w:rPr>
        <w:t>№</w:t>
      </w:r>
      <w:r>
        <w:rPr>
          <w:rFonts w:ascii="Times New Roman" w:hAnsi="Times New Roman"/>
          <w:highlight w:val="white"/>
        </w:rPr>
        <w:t xml:space="preserve"> 1645 «О внесении изменений в Приказ Министерства образования и науки Российской Федерации от 17.05.2012 </w:t>
      </w:r>
      <w:r>
        <w:rPr>
          <w:rFonts w:ascii="Segoe UI Symbol" w:hAnsi="Segoe UI Symbol"/>
          <w:highlight w:val="white"/>
        </w:rPr>
        <w:t>№</w:t>
      </w:r>
      <w:r>
        <w:rPr>
          <w:rFonts w:ascii="Times New Roman" w:hAnsi="Times New Roman"/>
          <w:highlight w:val="white"/>
        </w:rPr>
        <w:t xml:space="preserve"> 413 “Об утверждении федерального государственного образовательного стандарта среднего (полного) общего обр</w:t>
      </w:r>
      <w:r>
        <w:rPr>
          <w:rFonts w:ascii="Times New Roman" w:hAnsi="Times New Roman"/>
          <w:highlight w:val="white"/>
        </w:rPr>
        <w:t xml:space="preserve">азования”». </w:t>
      </w:r>
    </w:p>
    <w:p w14:paraId="6C880DA7" w14:textId="77777777" w:rsidR="00FF7D72" w:rsidRDefault="008D37A1">
      <w:pPr>
        <w:rPr>
          <w:rFonts w:ascii="Times New Roman" w:hAnsi="Times New Roman"/>
          <w:highlight w:val="white"/>
        </w:rPr>
      </w:pPr>
      <w:r>
        <w:rPr>
          <w:rFonts w:ascii="Times New Roman" w:hAnsi="Times New Roman"/>
          <w:highlight w:val="white"/>
        </w:rPr>
        <w:t xml:space="preserve">-Письмо Департамента государственной политики в сфере подготовки рабочих кадров и ДПО </w:t>
      </w:r>
      <w:proofErr w:type="spellStart"/>
      <w:r>
        <w:rPr>
          <w:rFonts w:ascii="Times New Roman" w:hAnsi="Times New Roman"/>
          <w:highlight w:val="white"/>
        </w:rPr>
        <w:t>Минобрнауки</w:t>
      </w:r>
      <w:proofErr w:type="spellEnd"/>
      <w:r>
        <w:rPr>
          <w:rFonts w:ascii="Times New Roman" w:hAnsi="Times New Roman"/>
          <w:highlight w:val="white"/>
        </w:rPr>
        <w:t xml:space="preserve"> России от 17.03.2015 </w:t>
      </w:r>
      <w:r>
        <w:rPr>
          <w:rFonts w:ascii="Segoe UI Symbol" w:hAnsi="Segoe UI Symbol"/>
          <w:highlight w:val="white"/>
        </w:rPr>
        <w:t>№</w:t>
      </w:r>
      <w:r>
        <w:rPr>
          <w:rFonts w:ascii="Times New Roman" w:hAnsi="Times New Roman"/>
          <w:highlight w:val="white"/>
        </w:rPr>
        <w:t xml:space="preserve"> 06-259 «Рекомендации по организации получения среднего общего образования в пределах освоения образовательных программ сре</w:t>
      </w:r>
      <w:r>
        <w:rPr>
          <w:rFonts w:ascii="Times New Roman" w:hAnsi="Times New Roman"/>
          <w:highlight w:val="white"/>
        </w:rPr>
        <w:t xml:space="preserve">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 </w:t>
      </w:r>
    </w:p>
    <w:p w14:paraId="67A1ADFF" w14:textId="77777777" w:rsidR="00FF7D72" w:rsidRDefault="008D37A1">
      <w:pPr>
        <w:spacing w:before="280" w:after="280"/>
        <w:rPr>
          <w:rFonts w:ascii="Times New Roman" w:hAnsi="Times New Roman"/>
          <w:b/>
          <w:highlight w:val="white"/>
        </w:rPr>
      </w:pPr>
      <w:r>
        <w:rPr>
          <w:rFonts w:ascii="Times New Roman" w:hAnsi="Times New Roman"/>
          <w:b/>
          <w:highlight w:val="white"/>
        </w:rPr>
        <w:t>Интернет – ресурсы (ИР):</w:t>
      </w:r>
    </w:p>
    <w:p w14:paraId="138D57EF" w14:textId="77777777" w:rsidR="00FF7D72" w:rsidRDefault="008D37A1">
      <w:pPr>
        <w:spacing w:before="280" w:after="280"/>
        <w:rPr>
          <w:rFonts w:ascii="Times New Roman" w:hAnsi="Times New Roman"/>
          <w:highlight w:val="white"/>
        </w:rPr>
      </w:pPr>
      <w:hyperlink r:id="rId8" w:history="1">
        <w:r>
          <w:rPr>
            <w:rStyle w:val="a4"/>
            <w:rFonts w:ascii="Times New Roman" w:hAnsi="Times New Roman"/>
            <w:b/>
            <w:highlight w:val="white"/>
            <w:lang w:val="en-US"/>
          </w:rPr>
          <w:t>www</w:t>
        </w:r>
        <w:r>
          <w:rPr>
            <w:rStyle w:val="a4"/>
            <w:rFonts w:ascii="Times New Roman" w:hAnsi="Times New Roman"/>
            <w:b/>
            <w:highlight w:val="white"/>
          </w:rPr>
          <w:t>.</w:t>
        </w:r>
        <w:proofErr w:type="spellStart"/>
        <w:r>
          <w:rPr>
            <w:rStyle w:val="a4"/>
            <w:rFonts w:ascii="Times New Roman" w:hAnsi="Times New Roman"/>
            <w:b/>
            <w:highlight w:val="white"/>
            <w:lang w:val="en-US"/>
          </w:rPr>
          <w:t>znanium</w:t>
        </w:r>
        <w:proofErr w:type="spellEnd"/>
        <w:r>
          <w:rPr>
            <w:rStyle w:val="a4"/>
            <w:rFonts w:ascii="Times New Roman" w:hAnsi="Times New Roman"/>
            <w:b/>
            <w:highlight w:val="white"/>
          </w:rPr>
          <w:t>.</w:t>
        </w:r>
        <w:r>
          <w:rPr>
            <w:rStyle w:val="a4"/>
            <w:rFonts w:ascii="Times New Roman" w:hAnsi="Times New Roman"/>
            <w:b/>
            <w:highlight w:val="white"/>
            <w:lang w:val="en-US"/>
          </w:rPr>
          <w:t>com</w:t>
        </w:r>
      </w:hyperlink>
      <w:r>
        <w:rPr>
          <w:rFonts w:ascii="Times New Roman" w:hAnsi="Times New Roman"/>
          <w:b/>
          <w:highlight w:val="white"/>
        </w:rPr>
        <w:t xml:space="preserve"> </w:t>
      </w:r>
      <w:r>
        <w:rPr>
          <w:rFonts w:ascii="Times New Roman" w:hAnsi="Times New Roman"/>
          <w:highlight w:val="white"/>
        </w:rPr>
        <w:t>(Электронно-библиотечная система)</w:t>
      </w:r>
    </w:p>
    <w:p w14:paraId="39395FCF" w14:textId="77777777" w:rsidR="00FF7D72" w:rsidRDefault="008D37A1">
      <w:pPr>
        <w:spacing w:before="280" w:after="280"/>
        <w:rPr>
          <w:rFonts w:ascii="Times New Roman" w:hAnsi="Times New Roman"/>
          <w:highlight w:val="white"/>
        </w:rPr>
      </w:pPr>
      <w:hyperlink r:id="rId9" w:history="1">
        <w:r>
          <w:rPr>
            <w:rStyle w:val="a4"/>
            <w:rFonts w:ascii="Times New Roman" w:hAnsi="Times New Roman"/>
            <w:highlight w:val="white"/>
            <w:lang w:val="en-US"/>
          </w:rPr>
          <w:t>www</w:t>
        </w:r>
        <w:r>
          <w:rPr>
            <w:rStyle w:val="a4"/>
            <w:rFonts w:ascii="Times New Roman" w:hAnsi="Times New Roman"/>
            <w:highlight w:val="white"/>
          </w:rPr>
          <w:t>.</w:t>
        </w:r>
        <w:r>
          <w:rPr>
            <w:rStyle w:val="a4"/>
            <w:rFonts w:ascii="Times New Roman" w:hAnsi="Times New Roman"/>
            <w:highlight w:val="white"/>
            <w:lang w:val="en-US"/>
          </w:rPr>
          <w:t>go</w:t>
        </w:r>
        <w:r>
          <w:rPr>
            <w:rStyle w:val="a4"/>
            <w:rFonts w:ascii="Times New Roman" w:hAnsi="Times New Roman"/>
            <w:highlight w:val="white"/>
          </w:rPr>
          <w:t>.11</w:t>
        </w:r>
        <w:proofErr w:type="spellStart"/>
        <w:r>
          <w:rPr>
            <w:rStyle w:val="a4"/>
            <w:rFonts w:ascii="Times New Roman" w:hAnsi="Times New Roman"/>
            <w:highlight w:val="white"/>
            <w:lang w:val="en-US"/>
          </w:rPr>
          <w:t>klasov</w:t>
        </w:r>
        <w:proofErr w:type="spellEnd"/>
        <w:r>
          <w:rPr>
            <w:rStyle w:val="a4"/>
            <w:rFonts w:ascii="Times New Roman" w:hAnsi="Times New Roman"/>
            <w:highlight w:val="white"/>
          </w:rPr>
          <w:t>.</w:t>
        </w:r>
        <w:r>
          <w:rPr>
            <w:rStyle w:val="a4"/>
            <w:rFonts w:ascii="Times New Roman" w:hAnsi="Times New Roman"/>
            <w:highlight w:val="white"/>
            <w:lang w:val="en-US"/>
          </w:rPr>
          <w:t>net</w:t>
        </w:r>
      </w:hyperlink>
      <w:r>
        <w:rPr>
          <w:rFonts w:ascii="Times New Roman" w:hAnsi="Times New Roman"/>
          <w:highlight w:val="white"/>
        </w:rPr>
        <w:t xml:space="preserve"> </w:t>
      </w:r>
      <w:proofErr w:type="gramStart"/>
      <w:r>
        <w:rPr>
          <w:rFonts w:ascii="Times New Roman" w:hAnsi="Times New Roman"/>
          <w:highlight w:val="white"/>
        </w:rPr>
        <w:t>(  Электронные</w:t>
      </w:r>
      <w:proofErr w:type="gramEnd"/>
      <w:r>
        <w:rPr>
          <w:rFonts w:ascii="Times New Roman" w:hAnsi="Times New Roman"/>
          <w:highlight w:val="white"/>
        </w:rPr>
        <w:t xml:space="preserve"> учебники для школьников и студентов)</w:t>
      </w:r>
    </w:p>
    <w:p w14:paraId="0A71C956" w14:textId="77777777" w:rsidR="00FF7D72" w:rsidRDefault="008D37A1">
      <w:pPr>
        <w:spacing w:before="280" w:after="280"/>
        <w:rPr>
          <w:rFonts w:ascii="Times New Roman" w:hAnsi="Times New Roman"/>
          <w:highlight w:val="white"/>
        </w:rPr>
      </w:pPr>
      <w:hyperlink r:id="rId10" w:history="1">
        <w:r>
          <w:rPr>
            <w:rStyle w:val="a4"/>
          </w:rPr>
          <w:t>http://estestvo-znanie.ru</w:t>
        </w:r>
      </w:hyperlink>
      <w:r>
        <w:t xml:space="preserve"> </w:t>
      </w:r>
    </w:p>
    <w:p w14:paraId="06E5CC40" w14:textId="77777777" w:rsidR="00FF7D72" w:rsidRDefault="008D37A1">
      <w:pPr>
        <w:spacing w:before="280" w:after="280"/>
        <w:rPr>
          <w:rFonts w:ascii="Times New Roman" w:hAnsi="Times New Roman"/>
          <w:highlight w:val="white"/>
        </w:rPr>
      </w:pPr>
      <w:hyperlink r:id="rId11" w:history="1">
        <w:r>
          <w:rPr>
            <w:rStyle w:val="a4"/>
            <w:rFonts w:ascii="Times New Roman" w:hAnsi="Times New Roman"/>
            <w:highlight w:val="white"/>
            <w:lang w:val="en-US"/>
          </w:rPr>
          <w:t>www</w:t>
        </w:r>
        <w:r>
          <w:rPr>
            <w:rStyle w:val="a4"/>
            <w:rFonts w:ascii="Times New Roman" w:hAnsi="Times New Roman"/>
            <w:highlight w:val="white"/>
          </w:rPr>
          <w:t>.</w:t>
        </w:r>
        <w:proofErr w:type="spellStart"/>
        <w:r>
          <w:rPr>
            <w:rStyle w:val="a4"/>
            <w:rFonts w:ascii="Times New Roman" w:hAnsi="Times New Roman"/>
            <w:highlight w:val="white"/>
            <w:lang w:val="en-US"/>
          </w:rPr>
          <w:t>knigogid</w:t>
        </w:r>
        <w:proofErr w:type="spellEnd"/>
        <w:r>
          <w:rPr>
            <w:rStyle w:val="a4"/>
            <w:rFonts w:ascii="Times New Roman" w:hAnsi="Times New Roman"/>
            <w:highlight w:val="white"/>
          </w:rPr>
          <w:t>.</w:t>
        </w:r>
        <w:proofErr w:type="spellStart"/>
        <w:r>
          <w:rPr>
            <w:rStyle w:val="a4"/>
            <w:rFonts w:ascii="Times New Roman" w:hAnsi="Times New Roman"/>
            <w:highlight w:val="white"/>
            <w:lang w:val="en-US"/>
          </w:rPr>
          <w:t>ru</w:t>
        </w:r>
        <w:proofErr w:type="spellEnd"/>
      </w:hyperlink>
      <w:r>
        <w:rPr>
          <w:rFonts w:ascii="Times New Roman" w:hAnsi="Times New Roman"/>
          <w:highlight w:val="white"/>
        </w:rPr>
        <w:t xml:space="preserve"> (Электронные учебники для школьников и студентов)</w:t>
      </w:r>
    </w:p>
    <w:p w14:paraId="5C3A861D" w14:textId="77777777" w:rsidR="00FF7D72" w:rsidRDefault="008D37A1">
      <w:pPr>
        <w:spacing w:before="280" w:after="280"/>
        <w:rPr>
          <w:rFonts w:ascii="Times New Roman" w:hAnsi="Times New Roman"/>
        </w:rPr>
      </w:pPr>
      <w:hyperlink r:id="rId12" w:history="1">
        <w:r>
          <w:rPr>
            <w:rFonts w:ascii="Times New Roman" w:hAnsi="Times New Roman"/>
            <w:color w:val="0000FF"/>
            <w:highlight w:val="white"/>
            <w:u w:val="single"/>
          </w:rPr>
          <w:t>www.window.edu.ru</w:t>
        </w:r>
      </w:hyperlink>
      <w:r>
        <w:rPr>
          <w:rFonts w:ascii="Times New Roman" w:hAnsi="Times New Roman"/>
          <w:highlight w:val="white"/>
        </w:rPr>
        <w:t xml:space="preserve"> (Единое окно доступа к образовательным ресурсам Интернета). </w:t>
      </w:r>
    </w:p>
    <w:p w14:paraId="5B6C8D12" w14:textId="77777777" w:rsidR="00FF7D72" w:rsidRDefault="008D37A1">
      <w:pPr>
        <w:spacing w:before="280" w:after="280"/>
        <w:rPr>
          <w:rFonts w:ascii="Times New Roman" w:hAnsi="Times New Roman"/>
          <w:highlight w:val="white"/>
        </w:rPr>
      </w:pPr>
      <w:hyperlink r:id="rId13" w:history="1">
        <w:r>
          <w:rPr>
            <w:rFonts w:ascii="Times New Roman" w:hAnsi="Times New Roman"/>
            <w:color w:val="0000FF"/>
            <w:highlight w:val="white"/>
            <w:u w:val="single"/>
          </w:rPr>
          <w:t>www.informika.ru</w:t>
        </w:r>
      </w:hyperlink>
      <w:r>
        <w:rPr>
          <w:rFonts w:ascii="Times New Roman" w:hAnsi="Times New Roman"/>
          <w:highlight w:val="white"/>
        </w:rPr>
        <w:t xml:space="preserve"> (Электронный учебник, большой список </w:t>
      </w:r>
      <w:proofErr w:type="spellStart"/>
      <w:r>
        <w:rPr>
          <w:rFonts w:ascii="Times New Roman" w:hAnsi="Times New Roman"/>
          <w:highlight w:val="white"/>
        </w:rPr>
        <w:t>интернет-ресурсов</w:t>
      </w:r>
      <w:proofErr w:type="spellEnd"/>
      <w:r>
        <w:rPr>
          <w:rFonts w:ascii="Times New Roman" w:hAnsi="Times New Roman"/>
          <w:highlight w:val="white"/>
        </w:rPr>
        <w:t xml:space="preserve">). </w:t>
      </w:r>
    </w:p>
    <w:p w14:paraId="166983BA" w14:textId="77777777" w:rsidR="00FF7D72" w:rsidRDefault="008D37A1">
      <w:pPr>
        <w:spacing w:before="280" w:after="280"/>
        <w:rPr>
          <w:rFonts w:ascii="Times New Roman" w:hAnsi="Times New Roman"/>
          <w:highlight w:val="white"/>
        </w:rPr>
      </w:pPr>
      <w:hyperlink r:id="rId14" w:history="1">
        <w:r>
          <w:rPr>
            <w:rFonts w:ascii="Times New Roman" w:hAnsi="Times New Roman"/>
            <w:color w:val="0000FF"/>
            <w:highlight w:val="white"/>
            <w:u w:val="single"/>
          </w:rPr>
          <w:t>www.nrc.edu.ru</w:t>
        </w:r>
      </w:hyperlink>
      <w:r>
        <w:rPr>
          <w:rFonts w:ascii="Times New Roman" w:hAnsi="Times New Roman"/>
          <w:highlight w:val="white"/>
        </w:rPr>
        <w:t xml:space="preserve"> (Биологическая картина мира. Раздел компьютерного учебника, разработанного в Московском государственном открытом университете).</w:t>
      </w:r>
    </w:p>
    <w:p w14:paraId="1A04DB0B" w14:textId="77777777" w:rsidR="00FF7D72" w:rsidRDefault="008D37A1">
      <w:pPr>
        <w:spacing w:before="280" w:after="280"/>
        <w:rPr>
          <w:rFonts w:ascii="Times New Roman" w:hAnsi="Times New Roman"/>
        </w:rPr>
      </w:pPr>
      <w:hyperlink r:id="rId15" w:history="1">
        <w:r>
          <w:rPr>
            <w:rFonts w:ascii="Times New Roman" w:hAnsi="Times New Roman"/>
            <w:color w:val="0000FF"/>
            <w:highlight w:val="white"/>
            <w:u w:val="single"/>
          </w:rPr>
          <w:t>www.kozlenkoa.narod.ru</w:t>
        </w:r>
      </w:hyperlink>
      <w:r>
        <w:rPr>
          <w:rFonts w:ascii="Times New Roman" w:hAnsi="Times New Roman"/>
          <w:highlight w:val="white"/>
        </w:rPr>
        <w:t xml:space="preserve"> (Для тех, кто учится сам и учит других; очно и дистанцион</w:t>
      </w:r>
      <w:r>
        <w:rPr>
          <w:rFonts w:ascii="Times New Roman" w:hAnsi="Times New Roman"/>
          <w:highlight w:val="white"/>
        </w:rPr>
        <w:t xml:space="preserve">но, биологии, химии, другим предметам). </w:t>
      </w:r>
    </w:p>
    <w:p w14:paraId="45CB4723" w14:textId="77777777" w:rsidR="00FF7D72" w:rsidRDefault="00FF7D72">
      <w:pPr>
        <w:spacing w:before="280" w:after="280"/>
        <w:rPr>
          <w:rFonts w:ascii="Times New Roman" w:hAnsi="Times New Roman"/>
          <w:highlight w:val="white"/>
        </w:rPr>
      </w:pPr>
    </w:p>
    <w:p w14:paraId="73ABF638" w14:textId="77777777" w:rsidR="00FF7D72" w:rsidRDefault="00FF7D72">
      <w:pPr>
        <w:spacing w:before="280" w:after="280"/>
        <w:rPr>
          <w:rFonts w:ascii="Times New Roman" w:hAnsi="Times New Roman"/>
          <w:highlight w:val="white"/>
        </w:rPr>
      </w:pPr>
    </w:p>
    <w:p w14:paraId="48F12485" w14:textId="77777777" w:rsidR="00FF7D72" w:rsidRDefault="008D37A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aps/>
        </w:rPr>
      </w:pPr>
      <w:r>
        <w:rPr>
          <w:rFonts w:ascii="Times New Roman" w:hAnsi="Times New Roman"/>
          <w:b/>
          <w:caps/>
        </w:rPr>
        <w:t>4. Контроль и оценка результатов освоения УЧЕБНОЙ Дисциплины</w:t>
      </w:r>
    </w:p>
    <w:p w14:paraId="60157D49" w14:textId="77777777" w:rsidR="00FF7D72" w:rsidRDefault="00FF7D7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</w:rPr>
      </w:pPr>
    </w:p>
    <w:p w14:paraId="1B716CAB" w14:textId="77777777" w:rsidR="00FF7D72" w:rsidRDefault="008D37A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Контроль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и оценка</w:t>
      </w:r>
      <w:r>
        <w:rPr>
          <w:rFonts w:ascii="Times New Roman" w:hAnsi="Times New Roman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</w:t>
      </w:r>
      <w:r>
        <w:rPr>
          <w:rFonts w:ascii="Times New Roman" w:hAnsi="Times New Roman"/>
        </w:rPr>
        <w:t>, тестирования, а также выполнения обучающимися индивидуальных заданий, проектов, исследований.</w:t>
      </w:r>
    </w:p>
    <w:p w14:paraId="235CD245" w14:textId="77777777" w:rsidR="00FF7D72" w:rsidRDefault="00FF7D72">
      <w:pPr>
        <w:widowControl w:val="0"/>
        <w:autoSpaceDE w:val="0"/>
        <w:autoSpaceDN w:val="0"/>
        <w:spacing w:before="93"/>
        <w:rPr>
          <w:rFonts w:ascii="Times New Roman" w:hAnsi="Times New Roman"/>
          <w:b/>
          <w:color w:val="auto"/>
          <w:sz w:val="20"/>
          <w:szCs w:val="28"/>
          <w:lang w:eastAsia="en-US"/>
        </w:rPr>
      </w:pPr>
    </w:p>
    <w:tbl>
      <w:tblPr>
        <w:tblStyle w:val="TableNormal1"/>
        <w:tblW w:w="9452" w:type="dxa"/>
        <w:tblInd w:w="10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66"/>
        <w:gridCol w:w="3686"/>
      </w:tblGrid>
      <w:tr w:rsidR="00FF7D72" w14:paraId="4190FEA6" w14:textId="77777777">
        <w:trPr>
          <w:trHeight w:val="554"/>
        </w:trPr>
        <w:tc>
          <w:tcPr>
            <w:tcW w:w="5766" w:type="dxa"/>
          </w:tcPr>
          <w:p w14:paraId="40FEC4E6" w14:textId="77777777" w:rsidR="00FF7D72" w:rsidRDefault="008D37A1">
            <w:pPr>
              <w:spacing w:line="276" w:lineRule="exact"/>
              <w:ind w:left="676" w:right="668" w:firstLine="544"/>
              <w:rPr>
                <w:rFonts w:ascii="Times New Roman" w:eastAsia="Calibri" w:hAnsi="Times New Roman"/>
                <w:b/>
                <w:color w:val="auto"/>
                <w:sz w:val="22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/>
                <w:b/>
                <w:color w:val="auto"/>
                <w:sz w:val="22"/>
                <w:lang w:val="en-US" w:eastAsia="en-US"/>
              </w:rPr>
              <w:t>Результаты</w:t>
            </w:r>
            <w:proofErr w:type="spellEnd"/>
            <w:r>
              <w:rPr>
                <w:rFonts w:ascii="Times New Roman" w:eastAsia="Calibri" w:hAnsi="Times New Roman"/>
                <w:b/>
                <w:color w:val="auto"/>
                <w:sz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/>
                <w:color w:val="auto"/>
                <w:sz w:val="22"/>
                <w:lang w:val="en-US" w:eastAsia="en-US"/>
              </w:rPr>
              <w:t>обучения</w:t>
            </w:r>
            <w:proofErr w:type="spellEnd"/>
            <w:r>
              <w:rPr>
                <w:rFonts w:ascii="Times New Roman" w:eastAsia="Calibri" w:hAnsi="Times New Roman"/>
                <w:b/>
                <w:color w:val="auto"/>
                <w:sz w:val="22"/>
                <w:lang w:val="en-US" w:eastAsia="en-US"/>
              </w:rPr>
              <w:t xml:space="preserve"> (</w:t>
            </w:r>
            <w:proofErr w:type="spellStart"/>
            <w:r>
              <w:rPr>
                <w:rFonts w:ascii="Times New Roman" w:eastAsia="Calibri" w:hAnsi="Times New Roman"/>
                <w:b/>
                <w:color w:val="auto"/>
                <w:sz w:val="22"/>
                <w:lang w:val="en-US" w:eastAsia="en-US"/>
              </w:rPr>
              <w:t>метапредметные</w:t>
            </w:r>
            <w:proofErr w:type="spellEnd"/>
            <w:r>
              <w:rPr>
                <w:rFonts w:ascii="Times New Roman" w:eastAsia="Calibri" w:hAnsi="Times New Roman"/>
                <w:b/>
                <w:color w:val="auto"/>
                <w:sz w:val="22"/>
                <w:lang w:val="en-US" w:eastAsia="en-US"/>
              </w:rPr>
              <w:t>,</w:t>
            </w:r>
            <w:r>
              <w:rPr>
                <w:rFonts w:ascii="Times New Roman" w:eastAsia="Calibri" w:hAnsi="Times New Roman"/>
                <w:b/>
                <w:color w:val="auto"/>
                <w:spacing w:val="-15"/>
                <w:sz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/>
                <w:color w:val="auto"/>
                <w:sz w:val="22"/>
                <w:lang w:val="en-US" w:eastAsia="en-US"/>
              </w:rPr>
              <w:t>предметные</w:t>
            </w:r>
            <w:proofErr w:type="spellEnd"/>
            <w:r>
              <w:rPr>
                <w:rFonts w:ascii="Times New Roman" w:eastAsia="Calibri" w:hAnsi="Times New Roman"/>
                <w:b/>
                <w:color w:val="auto"/>
                <w:sz w:val="22"/>
                <w:lang w:val="en-US" w:eastAsia="en-US"/>
              </w:rPr>
              <w:t>)</w:t>
            </w:r>
          </w:p>
        </w:tc>
        <w:tc>
          <w:tcPr>
            <w:tcW w:w="3686" w:type="dxa"/>
          </w:tcPr>
          <w:p w14:paraId="3035C081" w14:textId="77777777" w:rsidR="00FF7D72" w:rsidRDefault="008D37A1">
            <w:pPr>
              <w:spacing w:line="276" w:lineRule="exact"/>
              <w:ind w:left="1194" w:hanging="812"/>
              <w:rPr>
                <w:rFonts w:ascii="Times New Roman" w:eastAsia="Calibri" w:hAnsi="Times New Roman"/>
                <w:b/>
                <w:color w:val="auto"/>
                <w:sz w:val="22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auto"/>
                <w:sz w:val="22"/>
                <w:lang w:eastAsia="en-US"/>
              </w:rPr>
              <w:t>Формы</w:t>
            </w:r>
            <w:r>
              <w:rPr>
                <w:rFonts w:ascii="Times New Roman" w:eastAsia="Calibri" w:hAnsi="Times New Roman"/>
                <w:b/>
                <w:color w:val="auto"/>
                <w:spacing w:val="-7"/>
                <w:sz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color w:val="auto"/>
                <w:sz w:val="22"/>
                <w:lang w:eastAsia="en-US"/>
              </w:rPr>
              <w:t>и</w:t>
            </w:r>
            <w:r>
              <w:rPr>
                <w:rFonts w:ascii="Times New Roman" w:eastAsia="Calibri" w:hAnsi="Times New Roman"/>
                <w:b/>
                <w:color w:val="auto"/>
                <w:spacing w:val="-8"/>
                <w:sz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color w:val="auto"/>
                <w:sz w:val="22"/>
                <w:lang w:eastAsia="en-US"/>
              </w:rPr>
              <w:t>методы</w:t>
            </w:r>
            <w:r>
              <w:rPr>
                <w:rFonts w:ascii="Times New Roman" w:eastAsia="Calibri" w:hAnsi="Times New Roman"/>
                <w:b/>
                <w:color w:val="auto"/>
                <w:spacing w:val="-10"/>
                <w:sz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color w:val="auto"/>
                <w:sz w:val="22"/>
                <w:lang w:eastAsia="en-US"/>
              </w:rPr>
              <w:t>контроля</w:t>
            </w:r>
            <w:r>
              <w:rPr>
                <w:rFonts w:ascii="Times New Roman" w:eastAsia="Calibri" w:hAnsi="Times New Roman"/>
                <w:b/>
                <w:color w:val="auto"/>
                <w:spacing w:val="-7"/>
                <w:sz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color w:val="auto"/>
                <w:sz w:val="22"/>
                <w:lang w:eastAsia="en-US"/>
              </w:rPr>
              <w:t>и</w:t>
            </w:r>
            <w:r>
              <w:rPr>
                <w:rFonts w:ascii="Times New Roman" w:eastAsia="Calibri" w:hAnsi="Times New Roman"/>
                <w:b/>
                <w:color w:val="auto"/>
                <w:spacing w:val="-8"/>
                <w:sz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color w:val="auto"/>
                <w:sz w:val="22"/>
                <w:lang w:eastAsia="en-US"/>
              </w:rPr>
              <w:t>оценки результатов обучения</w:t>
            </w:r>
          </w:p>
        </w:tc>
      </w:tr>
      <w:tr w:rsidR="00FF7D72" w14:paraId="5189DAC8" w14:textId="77777777">
        <w:trPr>
          <w:trHeight w:val="275"/>
        </w:trPr>
        <w:tc>
          <w:tcPr>
            <w:tcW w:w="9452" w:type="dxa"/>
            <w:gridSpan w:val="2"/>
          </w:tcPr>
          <w:p w14:paraId="716B355D" w14:textId="77777777" w:rsidR="00FF7D72" w:rsidRDefault="008D37A1">
            <w:pPr>
              <w:spacing w:line="256" w:lineRule="exact"/>
              <w:ind w:left="8"/>
              <w:jc w:val="center"/>
              <w:rPr>
                <w:rFonts w:ascii="Times New Roman" w:eastAsia="Calibri" w:hAnsi="Times New Roman"/>
                <w:b/>
                <w:color w:val="auto"/>
                <w:sz w:val="22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/>
                <w:b/>
                <w:color w:val="auto"/>
                <w:spacing w:val="-2"/>
                <w:sz w:val="22"/>
                <w:lang w:val="en-US" w:eastAsia="en-US"/>
              </w:rPr>
              <w:t>метапредметные</w:t>
            </w:r>
            <w:proofErr w:type="spellEnd"/>
          </w:p>
        </w:tc>
      </w:tr>
      <w:tr w:rsidR="00FF7D72" w14:paraId="6D09CCB5" w14:textId="77777777">
        <w:trPr>
          <w:trHeight w:val="9777"/>
        </w:trPr>
        <w:tc>
          <w:tcPr>
            <w:tcW w:w="5766" w:type="dxa"/>
          </w:tcPr>
          <w:p w14:paraId="7F80F99C" w14:textId="77777777" w:rsidR="00FF7D72" w:rsidRDefault="008D37A1">
            <w:pPr>
              <w:numPr>
                <w:ilvl w:val="0"/>
                <w:numId w:val="4"/>
              </w:numPr>
              <w:tabs>
                <w:tab w:val="left" w:pos="367"/>
                <w:tab w:val="left" w:pos="2242"/>
                <w:tab w:val="left" w:pos="3062"/>
                <w:tab w:val="left" w:pos="4547"/>
              </w:tabs>
              <w:spacing w:before="267"/>
              <w:ind w:right="95" w:firstLine="0"/>
              <w:jc w:val="both"/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lastRenderedPageBreak/>
              <w:t xml:space="preserve">умение самостоятельно определять цели деятельности и составлять планы </w:t>
            </w:r>
            <w:proofErr w:type="gramStart"/>
            <w:r>
              <w:rPr>
                <w:rFonts w:ascii="Times New Roman" w:eastAsia="Calibri" w:hAnsi="Times New Roman"/>
                <w:color w:val="auto"/>
                <w:spacing w:val="-2"/>
                <w:sz w:val="22"/>
                <w:lang w:eastAsia="en-US"/>
              </w:rPr>
              <w:t>деятельности;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ab/>
            </w:r>
            <w:proofErr w:type="gramEnd"/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ab/>
            </w:r>
            <w:r>
              <w:rPr>
                <w:rFonts w:ascii="Times New Roman" w:eastAsia="Calibri" w:hAnsi="Times New Roman"/>
                <w:color w:val="auto"/>
                <w:spacing w:val="-2"/>
                <w:sz w:val="22"/>
                <w:lang w:eastAsia="en-US"/>
              </w:rPr>
              <w:t>самостоятельно осуществлять,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ab/>
            </w:r>
            <w:r>
              <w:rPr>
                <w:rFonts w:ascii="Times New Roman" w:eastAsia="Calibri" w:hAnsi="Times New Roman"/>
                <w:color w:val="auto"/>
                <w:spacing w:val="-2"/>
                <w:sz w:val="22"/>
                <w:lang w:eastAsia="en-US"/>
              </w:rPr>
              <w:t>контролировать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ab/>
            </w:r>
            <w:r>
              <w:rPr>
                <w:rFonts w:ascii="Times New Roman" w:eastAsia="Calibri" w:hAnsi="Times New Roman"/>
                <w:color w:val="auto"/>
                <w:spacing w:val="-10"/>
                <w:sz w:val="22"/>
                <w:lang w:eastAsia="en-US"/>
              </w:rPr>
              <w:t xml:space="preserve">и 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 xml:space="preserve">корректировать деятельность; использовать все возможные ресурсы для достижения поставленных целей и реализации планов 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деятельности; выбирать успешные стратегии в различных ситуациях;</w:t>
            </w:r>
          </w:p>
          <w:p w14:paraId="67A6A829" w14:textId="77777777" w:rsidR="00FF7D72" w:rsidRDefault="00FF7D72">
            <w:pPr>
              <w:spacing w:before="1"/>
              <w:rPr>
                <w:rFonts w:ascii="Times New Roman" w:eastAsia="Calibri" w:hAnsi="Times New Roman"/>
                <w:b/>
                <w:color w:val="auto"/>
                <w:sz w:val="22"/>
                <w:lang w:eastAsia="en-US"/>
              </w:rPr>
            </w:pPr>
          </w:p>
          <w:p w14:paraId="4CDA6977" w14:textId="77777777" w:rsidR="00FF7D72" w:rsidRDefault="008D37A1">
            <w:pPr>
              <w:numPr>
                <w:ilvl w:val="0"/>
                <w:numId w:val="4"/>
              </w:numPr>
              <w:tabs>
                <w:tab w:val="left" w:pos="367"/>
              </w:tabs>
              <w:ind w:right="98" w:firstLine="0"/>
              <w:jc w:val="both"/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  <w:p w14:paraId="6E95DC6E" w14:textId="77777777" w:rsidR="00FF7D72" w:rsidRDefault="00FF7D72">
            <w:pPr>
              <w:rPr>
                <w:rFonts w:ascii="Times New Roman" w:eastAsia="Calibri" w:hAnsi="Times New Roman"/>
                <w:b/>
                <w:color w:val="auto"/>
                <w:sz w:val="22"/>
                <w:lang w:eastAsia="en-US"/>
              </w:rPr>
            </w:pPr>
          </w:p>
          <w:p w14:paraId="7F33DB12" w14:textId="77777777" w:rsidR="00FF7D72" w:rsidRDefault="008D37A1">
            <w:pPr>
              <w:numPr>
                <w:ilvl w:val="0"/>
                <w:numId w:val="4"/>
              </w:numPr>
              <w:tabs>
                <w:tab w:val="left" w:pos="365"/>
              </w:tabs>
              <w:ind w:right="98" w:firstLine="0"/>
              <w:jc w:val="both"/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владение навыками позна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</w:t>
            </w:r>
            <w:r>
              <w:rPr>
                <w:rFonts w:ascii="Times New Roman" w:eastAsia="Calibri" w:hAnsi="Times New Roman"/>
                <w:color w:val="auto"/>
                <w:spacing w:val="40"/>
                <w:sz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различных методов познания;</w:t>
            </w:r>
          </w:p>
          <w:p w14:paraId="3A3AACAB" w14:textId="77777777" w:rsidR="00FF7D72" w:rsidRDefault="00FF7D72">
            <w:pPr>
              <w:spacing w:before="1"/>
              <w:rPr>
                <w:rFonts w:ascii="Times New Roman" w:eastAsia="Calibri" w:hAnsi="Times New Roman"/>
                <w:b/>
                <w:color w:val="auto"/>
                <w:sz w:val="22"/>
                <w:lang w:eastAsia="en-US"/>
              </w:rPr>
            </w:pPr>
          </w:p>
          <w:p w14:paraId="50636A06" w14:textId="77777777" w:rsidR="00FF7D72" w:rsidRDefault="008D37A1">
            <w:pPr>
              <w:numPr>
                <w:ilvl w:val="0"/>
                <w:numId w:val="4"/>
              </w:numPr>
              <w:tabs>
                <w:tab w:val="left" w:pos="365"/>
                <w:tab w:val="left" w:pos="1925"/>
                <w:tab w:val="left" w:pos="2825"/>
                <w:tab w:val="left" w:pos="2931"/>
              </w:tabs>
              <w:ind w:right="93" w:firstLine="0"/>
              <w:jc w:val="both"/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 xml:space="preserve">готовность и способность к </w:t>
            </w:r>
            <w:r>
              <w:rPr>
                <w:rFonts w:ascii="Times New Roman" w:eastAsia="Calibri" w:hAnsi="Times New Roman"/>
                <w:color w:val="auto"/>
                <w:spacing w:val="-2"/>
                <w:sz w:val="22"/>
                <w:lang w:eastAsia="en-US"/>
              </w:rPr>
              <w:t>самостоятел</w:t>
            </w:r>
            <w:r>
              <w:rPr>
                <w:rFonts w:ascii="Times New Roman" w:eastAsia="Calibri" w:hAnsi="Times New Roman"/>
                <w:color w:val="auto"/>
                <w:spacing w:val="-2"/>
                <w:sz w:val="22"/>
                <w:lang w:eastAsia="en-US"/>
              </w:rPr>
              <w:t>ьной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ab/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ab/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ab/>
            </w:r>
            <w:r>
              <w:rPr>
                <w:rFonts w:ascii="Times New Roman" w:eastAsia="Calibri" w:hAnsi="Times New Roman"/>
                <w:color w:val="auto"/>
                <w:spacing w:val="-2"/>
                <w:sz w:val="22"/>
                <w:lang w:eastAsia="en-US"/>
              </w:rPr>
              <w:t xml:space="preserve">информационно- 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 xml:space="preserve">познавательной деятельности, включая умение ориентироваться в различных источниках информации, критически </w:t>
            </w:r>
            <w:r>
              <w:rPr>
                <w:rFonts w:ascii="Times New Roman" w:eastAsia="Calibri" w:hAnsi="Times New Roman"/>
                <w:color w:val="auto"/>
                <w:spacing w:val="-2"/>
                <w:sz w:val="22"/>
                <w:lang w:eastAsia="en-US"/>
              </w:rPr>
              <w:t>оценивать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ab/>
            </w:r>
            <w:r>
              <w:rPr>
                <w:rFonts w:ascii="Times New Roman" w:eastAsia="Calibri" w:hAnsi="Times New Roman"/>
                <w:color w:val="auto"/>
                <w:spacing w:val="-10"/>
                <w:sz w:val="22"/>
                <w:lang w:eastAsia="en-US"/>
              </w:rPr>
              <w:t>и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ab/>
            </w:r>
            <w:r>
              <w:rPr>
                <w:rFonts w:ascii="Times New Roman" w:eastAsia="Calibri" w:hAnsi="Times New Roman"/>
                <w:color w:val="auto"/>
                <w:spacing w:val="-2"/>
                <w:sz w:val="22"/>
                <w:lang w:eastAsia="en-US"/>
              </w:rPr>
              <w:t xml:space="preserve">интерпретировать 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 xml:space="preserve">информацию, получаемую из различных </w:t>
            </w:r>
            <w:r>
              <w:rPr>
                <w:rFonts w:ascii="Times New Roman" w:eastAsia="Calibri" w:hAnsi="Times New Roman"/>
                <w:color w:val="auto"/>
                <w:spacing w:val="-2"/>
                <w:sz w:val="22"/>
                <w:lang w:eastAsia="en-US"/>
              </w:rPr>
              <w:t>источников;</w:t>
            </w:r>
          </w:p>
          <w:p w14:paraId="2B4BD893" w14:textId="77777777" w:rsidR="00FF7D72" w:rsidRDefault="00FF7D72">
            <w:pPr>
              <w:spacing w:before="1"/>
              <w:rPr>
                <w:rFonts w:ascii="Times New Roman" w:eastAsia="Calibri" w:hAnsi="Times New Roman"/>
                <w:b/>
                <w:color w:val="auto"/>
                <w:sz w:val="22"/>
                <w:lang w:eastAsia="en-US"/>
              </w:rPr>
            </w:pPr>
          </w:p>
          <w:p w14:paraId="5103DEAC" w14:textId="77777777" w:rsidR="00FF7D72" w:rsidRDefault="008D37A1">
            <w:pPr>
              <w:numPr>
                <w:ilvl w:val="0"/>
                <w:numId w:val="4"/>
              </w:numPr>
              <w:tabs>
                <w:tab w:val="left" w:pos="367"/>
                <w:tab w:val="left" w:pos="1767"/>
                <w:tab w:val="left" w:pos="1928"/>
                <w:tab w:val="left" w:pos="3789"/>
                <w:tab w:val="left" w:pos="3845"/>
              </w:tabs>
              <w:ind w:right="97" w:firstLine="0"/>
              <w:jc w:val="both"/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pacing w:val="-2"/>
                <w:sz w:val="22"/>
                <w:lang w:eastAsia="en-US"/>
              </w:rPr>
              <w:t>умение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ab/>
            </w:r>
            <w:r>
              <w:rPr>
                <w:rFonts w:ascii="Times New Roman" w:eastAsia="Calibri" w:hAnsi="Times New Roman"/>
                <w:color w:val="auto"/>
                <w:spacing w:val="-2"/>
                <w:sz w:val="22"/>
                <w:lang w:eastAsia="en-US"/>
              </w:rPr>
              <w:t>использовать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ab/>
            </w:r>
            <w:r>
              <w:rPr>
                <w:rFonts w:ascii="Times New Roman" w:eastAsia="Calibri" w:hAnsi="Times New Roman"/>
                <w:color w:val="auto"/>
                <w:spacing w:val="-2"/>
                <w:sz w:val="22"/>
                <w:lang w:eastAsia="en-US"/>
              </w:rPr>
              <w:t xml:space="preserve">средства 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 xml:space="preserve">информационных и коммуникационных технологий (далее – ИКТ) в решении когнитивных, коммуникативных и организационных задач с соблюдением </w:t>
            </w:r>
            <w:r>
              <w:rPr>
                <w:rFonts w:ascii="Times New Roman" w:eastAsia="Calibri" w:hAnsi="Times New Roman"/>
                <w:color w:val="auto"/>
                <w:spacing w:val="-2"/>
                <w:sz w:val="22"/>
                <w:lang w:eastAsia="en-US"/>
              </w:rPr>
              <w:t>требований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ab/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ab/>
            </w:r>
            <w:proofErr w:type="gramStart"/>
            <w:r>
              <w:rPr>
                <w:rFonts w:ascii="Times New Roman" w:eastAsia="Calibri" w:hAnsi="Times New Roman"/>
                <w:color w:val="auto"/>
                <w:spacing w:val="-2"/>
                <w:sz w:val="22"/>
                <w:lang w:eastAsia="en-US"/>
              </w:rPr>
              <w:t>эргономики,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ab/>
            </w:r>
            <w:proofErr w:type="gramEnd"/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ab/>
            </w:r>
            <w:r>
              <w:rPr>
                <w:rFonts w:ascii="Times New Roman" w:eastAsia="Calibri" w:hAnsi="Times New Roman"/>
                <w:color w:val="auto"/>
                <w:spacing w:val="-2"/>
                <w:sz w:val="22"/>
                <w:lang w:eastAsia="en-US"/>
              </w:rPr>
              <w:t xml:space="preserve">техники 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безопасности, гигиены, ресурсосбережения, правовых</w:t>
            </w:r>
            <w:r>
              <w:rPr>
                <w:rFonts w:ascii="Times New Roman" w:eastAsia="Calibri" w:hAnsi="Times New Roman"/>
                <w:color w:val="auto"/>
                <w:spacing w:val="74"/>
                <w:w w:val="150"/>
                <w:sz w:val="22"/>
                <w:lang w:eastAsia="en-US"/>
              </w:rPr>
              <w:t xml:space="preserve">  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и</w:t>
            </w:r>
            <w:r>
              <w:rPr>
                <w:rFonts w:ascii="Times New Roman" w:eastAsia="Calibri" w:hAnsi="Times New Roman"/>
                <w:color w:val="auto"/>
                <w:spacing w:val="74"/>
                <w:w w:val="150"/>
                <w:sz w:val="22"/>
                <w:lang w:eastAsia="en-US"/>
              </w:rPr>
              <w:t xml:space="preserve">  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этических</w:t>
            </w:r>
            <w:r>
              <w:rPr>
                <w:rFonts w:ascii="Times New Roman" w:eastAsia="Calibri" w:hAnsi="Times New Roman"/>
                <w:color w:val="auto"/>
                <w:spacing w:val="73"/>
                <w:w w:val="150"/>
                <w:sz w:val="22"/>
                <w:lang w:eastAsia="en-US"/>
              </w:rPr>
              <w:t xml:space="preserve">  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норм,</w:t>
            </w:r>
            <w:r>
              <w:rPr>
                <w:rFonts w:ascii="Times New Roman" w:eastAsia="Calibri" w:hAnsi="Times New Roman"/>
                <w:color w:val="auto"/>
                <w:spacing w:val="74"/>
                <w:w w:val="150"/>
                <w:sz w:val="22"/>
                <w:lang w:eastAsia="en-US"/>
              </w:rPr>
              <w:t xml:space="preserve">  </w:t>
            </w:r>
            <w:r>
              <w:rPr>
                <w:rFonts w:ascii="Times New Roman" w:eastAsia="Calibri" w:hAnsi="Times New Roman"/>
                <w:color w:val="auto"/>
                <w:spacing w:val="-4"/>
                <w:sz w:val="22"/>
                <w:lang w:eastAsia="en-US"/>
              </w:rPr>
              <w:t xml:space="preserve">норм 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информационной</w:t>
            </w:r>
            <w:r>
              <w:rPr>
                <w:rFonts w:ascii="Times New Roman" w:eastAsia="Calibri" w:hAnsi="Times New Roman"/>
                <w:color w:val="auto"/>
                <w:spacing w:val="-8"/>
                <w:sz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color w:val="auto"/>
                <w:spacing w:val="-2"/>
                <w:sz w:val="22"/>
                <w:lang w:eastAsia="en-US"/>
              </w:rPr>
              <w:t>безопасности;</w:t>
            </w:r>
          </w:p>
        </w:tc>
        <w:tc>
          <w:tcPr>
            <w:tcW w:w="3686" w:type="dxa"/>
          </w:tcPr>
          <w:p w14:paraId="6CC990F8" w14:textId="77777777" w:rsidR="00FF7D72" w:rsidRDefault="008D37A1">
            <w:pPr>
              <w:spacing w:before="267"/>
              <w:ind w:left="107" w:right="668"/>
              <w:rPr>
                <w:rFonts w:ascii="Times New Roman" w:eastAsia="Calibri" w:hAnsi="Times New Roman"/>
                <w:i/>
                <w:color w:val="auto"/>
                <w:sz w:val="22"/>
                <w:lang w:eastAsia="en-US"/>
              </w:rPr>
            </w:pPr>
            <w:proofErr w:type="gramStart"/>
            <w:r>
              <w:rPr>
                <w:rFonts w:ascii="Times New Roman" w:eastAsia="Calibri" w:hAnsi="Times New Roman"/>
                <w:i/>
                <w:color w:val="auto"/>
                <w:sz w:val="22"/>
                <w:lang w:eastAsia="en-US"/>
              </w:rPr>
              <w:t xml:space="preserve">Практические </w:t>
            </w:r>
            <w:r>
              <w:rPr>
                <w:rFonts w:ascii="Times New Roman" w:eastAsia="Calibri" w:hAnsi="Times New Roman"/>
                <w:i/>
                <w:color w:val="auto"/>
                <w:spacing w:val="-15"/>
                <w:sz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i/>
                <w:color w:val="auto"/>
                <w:sz w:val="22"/>
                <w:lang w:eastAsia="en-US"/>
              </w:rPr>
              <w:t>работы</w:t>
            </w:r>
            <w:proofErr w:type="gramEnd"/>
            <w:r>
              <w:rPr>
                <w:rFonts w:ascii="Times New Roman" w:eastAsia="Calibri" w:hAnsi="Times New Roman"/>
                <w:i/>
                <w:color w:val="auto"/>
                <w:spacing w:val="-15"/>
                <w:sz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i/>
                <w:color w:val="auto"/>
                <w:sz w:val="22"/>
                <w:lang w:eastAsia="en-US"/>
              </w:rPr>
              <w:t>Дифференцированный зачет</w:t>
            </w:r>
          </w:p>
          <w:p w14:paraId="6BD9A25E" w14:textId="77777777" w:rsidR="00FF7D72" w:rsidRDefault="00FF7D72">
            <w:pPr>
              <w:rPr>
                <w:rFonts w:ascii="Times New Roman" w:eastAsia="Calibri" w:hAnsi="Times New Roman"/>
                <w:b/>
                <w:color w:val="auto"/>
                <w:sz w:val="22"/>
                <w:lang w:eastAsia="en-US"/>
              </w:rPr>
            </w:pPr>
          </w:p>
          <w:p w14:paraId="0ED37835" w14:textId="77777777" w:rsidR="00FF7D72" w:rsidRDefault="00FF7D72">
            <w:pPr>
              <w:rPr>
                <w:rFonts w:ascii="Times New Roman" w:eastAsia="Calibri" w:hAnsi="Times New Roman"/>
                <w:b/>
                <w:color w:val="auto"/>
                <w:sz w:val="22"/>
                <w:lang w:eastAsia="en-US"/>
              </w:rPr>
            </w:pPr>
          </w:p>
          <w:p w14:paraId="7B487293" w14:textId="77777777" w:rsidR="00FF7D72" w:rsidRDefault="00FF7D72">
            <w:pPr>
              <w:rPr>
                <w:rFonts w:ascii="Times New Roman" w:eastAsia="Calibri" w:hAnsi="Times New Roman"/>
                <w:b/>
                <w:color w:val="auto"/>
                <w:sz w:val="22"/>
                <w:lang w:eastAsia="en-US"/>
              </w:rPr>
            </w:pPr>
          </w:p>
          <w:p w14:paraId="219DB533" w14:textId="77777777" w:rsidR="00FF7D72" w:rsidRDefault="00FF7D72">
            <w:pPr>
              <w:rPr>
                <w:rFonts w:ascii="Times New Roman" w:eastAsia="Calibri" w:hAnsi="Times New Roman"/>
                <w:b/>
                <w:color w:val="auto"/>
                <w:sz w:val="22"/>
                <w:lang w:eastAsia="en-US"/>
              </w:rPr>
            </w:pPr>
          </w:p>
          <w:p w14:paraId="1B906414" w14:textId="77777777" w:rsidR="00FF7D72" w:rsidRDefault="00FF7D72">
            <w:pPr>
              <w:rPr>
                <w:rFonts w:ascii="Times New Roman" w:eastAsia="Calibri" w:hAnsi="Times New Roman"/>
                <w:b/>
                <w:color w:val="auto"/>
                <w:sz w:val="22"/>
                <w:lang w:eastAsia="en-US"/>
              </w:rPr>
            </w:pPr>
          </w:p>
          <w:p w14:paraId="148DE3FC" w14:textId="77777777" w:rsidR="00FF7D72" w:rsidRDefault="00FF7D72">
            <w:pPr>
              <w:rPr>
                <w:rFonts w:ascii="Times New Roman" w:eastAsia="Calibri" w:hAnsi="Times New Roman"/>
                <w:b/>
                <w:color w:val="auto"/>
                <w:sz w:val="22"/>
                <w:lang w:eastAsia="en-US"/>
              </w:rPr>
            </w:pPr>
          </w:p>
          <w:p w14:paraId="0377F9D3" w14:textId="77777777" w:rsidR="00FF7D72" w:rsidRDefault="00FF7D72">
            <w:pPr>
              <w:rPr>
                <w:rFonts w:ascii="Times New Roman" w:eastAsia="Calibri" w:hAnsi="Times New Roman"/>
                <w:b/>
                <w:color w:val="auto"/>
                <w:sz w:val="22"/>
                <w:lang w:eastAsia="en-US"/>
              </w:rPr>
            </w:pPr>
          </w:p>
          <w:p w14:paraId="27E49655" w14:textId="77777777" w:rsidR="00FF7D72" w:rsidRDefault="00FF7D72">
            <w:pPr>
              <w:spacing w:before="1"/>
              <w:rPr>
                <w:rFonts w:ascii="Times New Roman" w:eastAsia="Calibri" w:hAnsi="Times New Roman"/>
                <w:b/>
                <w:color w:val="auto"/>
                <w:sz w:val="22"/>
                <w:lang w:eastAsia="en-US"/>
              </w:rPr>
            </w:pPr>
          </w:p>
          <w:p w14:paraId="285BB539" w14:textId="77777777" w:rsidR="00FF7D72" w:rsidRDefault="008D37A1">
            <w:pPr>
              <w:ind w:left="107"/>
              <w:rPr>
                <w:rFonts w:ascii="Times New Roman" w:eastAsia="Calibri" w:hAnsi="Times New Roman"/>
                <w:i/>
                <w:color w:val="auto"/>
                <w:sz w:val="22"/>
                <w:lang w:eastAsia="en-US"/>
              </w:rPr>
            </w:pPr>
            <w:r>
              <w:rPr>
                <w:rFonts w:ascii="Times New Roman" w:eastAsia="Calibri" w:hAnsi="Times New Roman"/>
                <w:i/>
                <w:color w:val="auto"/>
                <w:sz w:val="22"/>
                <w:lang w:eastAsia="en-US"/>
              </w:rPr>
              <w:t>Практические</w:t>
            </w:r>
            <w:r>
              <w:rPr>
                <w:rFonts w:ascii="Times New Roman" w:eastAsia="Calibri" w:hAnsi="Times New Roman"/>
                <w:i/>
                <w:color w:val="auto"/>
                <w:spacing w:val="-9"/>
                <w:sz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i/>
                <w:color w:val="auto"/>
                <w:spacing w:val="-2"/>
                <w:sz w:val="22"/>
                <w:lang w:eastAsia="en-US"/>
              </w:rPr>
              <w:t>работы</w:t>
            </w:r>
          </w:p>
          <w:p w14:paraId="5B8E9BB5" w14:textId="77777777" w:rsidR="00FF7D72" w:rsidRDefault="008D37A1">
            <w:pPr>
              <w:ind w:left="107"/>
              <w:rPr>
                <w:rFonts w:ascii="Times New Roman" w:eastAsia="Calibri" w:hAnsi="Times New Roman"/>
                <w:i/>
                <w:color w:val="auto"/>
                <w:sz w:val="22"/>
                <w:lang w:eastAsia="en-US"/>
              </w:rPr>
            </w:pPr>
            <w:r>
              <w:rPr>
                <w:rFonts w:ascii="Times New Roman" w:eastAsia="Calibri" w:hAnsi="Times New Roman"/>
                <w:i/>
                <w:color w:val="auto"/>
                <w:sz w:val="22"/>
                <w:lang w:eastAsia="en-US"/>
              </w:rPr>
              <w:t>Дифференцированный</w:t>
            </w:r>
            <w:r>
              <w:rPr>
                <w:rFonts w:ascii="Times New Roman" w:eastAsia="Calibri" w:hAnsi="Times New Roman"/>
                <w:i/>
                <w:color w:val="auto"/>
                <w:spacing w:val="-6"/>
                <w:sz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i/>
                <w:color w:val="auto"/>
                <w:spacing w:val="-4"/>
                <w:sz w:val="22"/>
                <w:lang w:eastAsia="en-US"/>
              </w:rPr>
              <w:t>зачет</w:t>
            </w:r>
          </w:p>
          <w:p w14:paraId="6BE3BA29" w14:textId="77777777" w:rsidR="00FF7D72" w:rsidRDefault="00FF7D72">
            <w:pPr>
              <w:rPr>
                <w:rFonts w:ascii="Times New Roman" w:eastAsia="Calibri" w:hAnsi="Times New Roman"/>
                <w:b/>
                <w:color w:val="auto"/>
                <w:sz w:val="22"/>
                <w:lang w:eastAsia="en-US"/>
              </w:rPr>
            </w:pPr>
          </w:p>
          <w:p w14:paraId="18E5E8EB" w14:textId="77777777" w:rsidR="00FF7D72" w:rsidRDefault="00FF7D72">
            <w:pPr>
              <w:rPr>
                <w:rFonts w:ascii="Times New Roman" w:eastAsia="Calibri" w:hAnsi="Times New Roman"/>
                <w:b/>
                <w:color w:val="auto"/>
                <w:sz w:val="22"/>
                <w:lang w:eastAsia="en-US"/>
              </w:rPr>
            </w:pPr>
          </w:p>
          <w:p w14:paraId="747C37F6" w14:textId="77777777" w:rsidR="00FF7D72" w:rsidRDefault="00FF7D72">
            <w:pPr>
              <w:rPr>
                <w:rFonts w:ascii="Times New Roman" w:eastAsia="Calibri" w:hAnsi="Times New Roman"/>
                <w:b/>
                <w:color w:val="auto"/>
                <w:sz w:val="22"/>
                <w:lang w:eastAsia="en-US"/>
              </w:rPr>
            </w:pPr>
          </w:p>
          <w:p w14:paraId="3302A8AC" w14:textId="77777777" w:rsidR="00FF7D72" w:rsidRDefault="00FF7D72">
            <w:pPr>
              <w:rPr>
                <w:rFonts w:ascii="Times New Roman" w:eastAsia="Calibri" w:hAnsi="Times New Roman"/>
                <w:b/>
                <w:color w:val="auto"/>
                <w:sz w:val="22"/>
                <w:lang w:eastAsia="en-US"/>
              </w:rPr>
            </w:pPr>
          </w:p>
          <w:p w14:paraId="05E13B30" w14:textId="77777777" w:rsidR="00FF7D72" w:rsidRDefault="008D37A1">
            <w:pPr>
              <w:ind w:left="107"/>
              <w:rPr>
                <w:rFonts w:ascii="Times New Roman" w:eastAsia="Calibri" w:hAnsi="Times New Roman"/>
                <w:i/>
                <w:color w:val="auto"/>
                <w:sz w:val="22"/>
                <w:lang w:eastAsia="en-US"/>
              </w:rPr>
            </w:pPr>
            <w:proofErr w:type="gramStart"/>
            <w:r>
              <w:rPr>
                <w:rFonts w:ascii="Times New Roman" w:eastAsia="Calibri" w:hAnsi="Times New Roman"/>
                <w:i/>
                <w:color w:val="auto"/>
                <w:sz w:val="22"/>
                <w:lang w:eastAsia="en-US"/>
              </w:rPr>
              <w:t xml:space="preserve">Практические </w:t>
            </w:r>
            <w:r>
              <w:rPr>
                <w:rFonts w:ascii="Times New Roman" w:eastAsia="Calibri" w:hAnsi="Times New Roman"/>
                <w:i/>
                <w:color w:val="auto"/>
                <w:spacing w:val="-15"/>
                <w:sz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i/>
                <w:color w:val="auto"/>
                <w:sz w:val="22"/>
                <w:lang w:eastAsia="en-US"/>
              </w:rPr>
              <w:t>работы</w:t>
            </w:r>
            <w:proofErr w:type="gramEnd"/>
          </w:p>
          <w:p w14:paraId="2ADF519D" w14:textId="77777777" w:rsidR="00FF7D72" w:rsidRDefault="008D37A1">
            <w:pPr>
              <w:ind w:left="107"/>
              <w:rPr>
                <w:rFonts w:ascii="Times New Roman" w:eastAsia="Calibri" w:hAnsi="Times New Roman"/>
                <w:i/>
                <w:color w:val="auto"/>
                <w:sz w:val="22"/>
                <w:lang w:eastAsia="en-US"/>
              </w:rPr>
            </w:pPr>
            <w:r>
              <w:rPr>
                <w:rFonts w:ascii="Times New Roman" w:eastAsia="Calibri" w:hAnsi="Times New Roman"/>
                <w:i/>
                <w:color w:val="auto"/>
                <w:sz w:val="22"/>
                <w:lang w:eastAsia="en-US"/>
              </w:rPr>
              <w:t xml:space="preserve"> Контрольные работы</w:t>
            </w:r>
          </w:p>
          <w:p w14:paraId="6111E415" w14:textId="77777777" w:rsidR="00FF7D72" w:rsidRDefault="008D37A1">
            <w:pPr>
              <w:spacing w:before="1"/>
              <w:ind w:left="107"/>
              <w:rPr>
                <w:rFonts w:ascii="Times New Roman" w:eastAsia="Calibri" w:hAnsi="Times New Roman"/>
                <w:i/>
                <w:color w:val="auto"/>
                <w:sz w:val="22"/>
                <w:lang w:eastAsia="en-US"/>
              </w:rPr>
            </w:pPr>
            <w:r>
              <w:rPr>
                <w:rFonts w:ascii="Times New Roman" w:eastAsia="Calibri" w:hAnsi="Times New Roman"/>
                <w:i/>
                <w:color w:val="auto"/>
                <w:sz w:val="22"/>
                <w:lang w:eastAsia="en-US"/>
              </w:rPr>
              <w:t>Дифференцированный</w:t>
            </w:r>
            <w:r>
              <w:rPr>
                <w:rFonts w:ascii="Times New Roman" w:eastAsia="Calibri" w:hAnsi="Times New Roman"/>
                <w:i/>
                <w:color w:val="auto"/>
                <w:spacing w:val="-8"/>
                <w:sz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i/>
                <w:color w:val="auto"/>
                <w:spacing w:val="-2"/>
                <w:sz w:val="22"/>
                <w:lang w:eastAsia="en-US"/>
              </w:rPr>
              <w:t>зачет</w:t>
            </w:r>
          </w:p>
          <w:p w14:paraId="0AA38023" w14:textId="77777777" w:rsidR="00FF7D72" w:rsidRDefault="00FF7D72">
            <w:pPr>
              <w:rPr>
                <w:rFonts w:ascii="Times New Roman" w:eastAsia="Calibri" w:hAnsi="Times New Roman"/>
                <w:b/>
                <w:color w:val="auto"/>
                <w:sz w:val="22"/>
                <w:lang w:eastAsia="en-US"/>
              </w:rPr>
            </w:pPr>
          </w:p>
          <w:p w14:paraId="714D8287" w14:textId="77777777" w:rsidR="00FF7D72" w:rsidRDefault="00FF7D72">
            <w:pPr>
              <w:rPr>
                <w:rFonts w:ascii="Times New Roman" w:eastAsia="Calibri" w:hAnsi="Times New Roman"/>
                <w:b/>
                <w:color w:val="auto"/>
                <w:sz w:val="22"/>
                <w:lang w:eastAsia="en-US"/>
              </w:rPr>
            </w:pPr>
          </w:p>
          <w:p w14:paraId="1A262876" w14:textId="77777777" w:rsidR="00FF7D72" w:rsidRDefault="00FF7D72">
            <w:pPr>
              <w:rPr>
                <w:rFonts w:ascii="Times New Roman" w:eastAsia="Calibri" w:hAnsi="Times New Roman"/>
                <w:b/>
                <w:color w:val="auto"/>
                <w:sz w:val="22"/>
                <w:lang w:eastAsia="en-US"/>
              </w:rPr>
            </w:pPr>
          </w:p>
          <w:p w14:paraId="11FC0D18" w14:textId="77777777" w:rsidR="00FF7D72" w:rsidRDefault="00FF7D72">
            <w:pPr>
              <w:rPr>
                <w:rFonts w:ascii="Times New Roman" w:eastAsia="Calibri" w:hAnsi="Times New Roman"/>
                <w:b/>
                <w:color w:val="auto"/>
                <w:sz w:val="22"/>
                <w:lang w:eastAsia="en-US"/>
              </w:rPr>
            </w:pPr>
          </w:p>
          <w:p w14:paraId="577F3F7A" w14:textId="77777777" w:rsidR="00FF7D72" w:rsidRDefault="00FF7D72">
            <w:pPr>
              <w:rPr>
                <w:rFonts w:ascii="Times New Roman" w:eastAsia="Calibri" w:hAnsi="Times New Roman"/>
                <w:b/>
                <w:color w:val="auto"/>
                <w:sz w:val="22"/>
                <w:lang w:eastAsia="en-US"/>
              </w:rPr>
            </w:pPr>
          </w:p>
          <w:p w14:paraId="55F38FEA" w14:textId="77777777" w:rsidR="00FF7D72" w:rsidRDefault="008D37A1">
            <w:pPr>
              <w:ind w:left="107"/>
              <w:rPr>
                <w:rFonts w:ascii="Times New Roman" w:eastAsia="Calibri" w:hAnsi="Times New Roman"/>
                <w:i/>
                <w:color w:val="auto"/>
                <w:sz w:val="22"/>
                <w:lang w:eastAsia="en-US"/>
              </w:rPr>
            </w:pPr>
            <w:r>
              <w:rPr>
                <w:rFonts w:ascii="Times New Roman" w:eastAsia="Calibri" w:hAnsi="Times New Roman"/>
                <w:i/>
                <w:color w:val="auto"/>
                <w:sz w:val="22"/>
                <w:lang w:eastAsia="en-US"/>
              </w:rPr>
              <w:t>Практические</w:t>
            </w:r>
            <w:r>
              <w:rPr>
                <w:rFonts w:ascii="Times New Roman" w:eastAsia="Calibri" w:hAnsi="Times New Roman"/>
                <w:i/>
                <w:color w:val="auto"/>
                <w:spacing w:val="-15"/>
                <w:sz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i/>
                <w:color w:val="auto"/>
                <w:sz w:val="22"/>
                <w:lang w:eastAsia="en-US"/>
              </w:rPr>
              <w:t>работы Контрольные работы</w:t>
            </w:r>
          </w:p>
          <w:p w14:paraId="6869471F" w14:textId="77777777" w:rsidR="00FF7D72" w:rsidRDefault="008D37A1">
            <w:pPr>
              <w:ind w:left="107" w:right="668"/>
              <w:rPr>
                <w:rFonts w:ascii="Times New Roman" w:eastAsia="Calibri" w:hAnsi="Times New Roman"/>
                <w:i/>
                <w:color w:val="auto"/>
                <w:sz w:val="22"/>
                <w:lang w:eastAsia="en-US"/>
              </w:rPr>
            </w:pPr>
            <w:r>
              <w:rPr>
                <w:rFonts w:ascii="Times New Roman" w:eastAsia="Calibri" w:hAnsi="Times New Roman"/>
                <w:i/>
                <w:color w:val="auto"/>
                <w:sz w:val="22"/>
                <w:lang w:eastAsia="en-US"/>
              </w:rPr>
              <w:t>Дифференцированный зачет</w:t>
            </w:r>
          </w:p>
          <w:p w14:paraId="34EDF627" w14:textId="77777777" w:rsidR="00FF7D72" w:rsidRDefault="00FF7D72">
            <w:pPr>
              <w:rPr>
                <w:rFonts w:ascii="Times New Roman" w:eastAsia="Calibri" w:hAnsi="Times New Roman"/>
                <w:b/>
                <w:color w:val="auto"/>
                <w:sz w:val="22"/>
                <w:lang w:eastAsia="en-US"/>
              </w:rPr>
            </w:pPr>
          </w:p>
          <w:p w14:paraId="53421CAE" w14:textId="77777777" w:rsidR="00FF7D72" w:rsidRDefault="00FF7D72">
            <w:pPr>
              <w:spacing w:before="1"/>
              <w:rPr>
                <w:rFonts w:ascii="Times New Roman" w:eastAsia="Calibri" w:hAnsi="Times New Roman"/>
                <w:b/>
                <w:color w:val="auto"/>
                <w:sz w:val="22"/>
                <w:lang w:eastAsia="en-US"/>
              </w:rPr>
            </w:pPr>
          </w:p>
          <w:p w14:paraId="30575256" w14:textId="77777777" w:rsidR="00FF7D72" w:rsidRDefault="00FF7D72">
            <w:pPr>
              <w:ind w:left="107"/>
              <w:rPr>
                <w:rFonts w:ascii="Times New Roman" w:eastAsia="Calibri" w:hAnsi="Times New Roman"/>
                <w:i/>
                <w:color w:val="auto"/>
                <w:sz w:val="22"/>
                <w:lang w:eastAsia="en-US"/>
              </w:rPr>
            </w:pPr>
          </w:p>
        </w:tc>
      </w:tr>
    </w:tbl>
    <w:p w14:paraId="6C894E7E" w14:textId="77777777" w:rsidR="00FF7D72" w:rsidRDefault="00FF7D72">
      <w:pPr>
        <w:widowControl w:val="0"/>
        <w:autoSpaceDE w:val="0"/>
        <w:autoSpaceDN w:val="0"/>
        <w:ind w:left="108"/>
        <w:rPr>
          <w:rFonts w:ascii="Times New Roman" w:hAnsi="Times New Roman"/>
          <w:i/>
          <w:color w:val="auto"/>
          <w:szCs w:val="22"/>
          <w:lang w:eastAsia="en-US"/>
        </w:rPr>
        <w:sectPr w:rsidR="00FF7D72">
          <w:pgSz w:w="11910" w:h="16840"/>
          <w:pgMar w:top="851" w:right="708" w:bottom="1240" w:left="1134" w:header="0" w:footer="1036" w:gutter="0"/>
          <w:cols w:space="720"/>
        </w:sectPr>
      </w:pPr>
    </w:p>
    <w:tbl>
      <w:tblPr>
        <w:tblStyle w:val="TableNormal1"/>
        <w:tblW w:w="9455" w:type="dxa"/>
        <w:tblInd w:w="10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50"/>
        <w:gridCol w:w="3405"/>
      </w:tblGrid>
      <w:tr w:rsidR="00FF7D72" w14:paraId="048AF1E7" w14:textId="77777777">
        <w:trPr>
          <w:trHeight w:val="813"/>
        </w:trPr>
        <w:tc>
          <w:tcPr>
            <w:tcW w:w="6050" w:type="dxa"/>
            <w:tcBorders>
              <w:bottom w:val="nil"/>
            </w:tcBorders>
          </w:tcPr>
          <w:p w14:paraId="38576F4F" w14:textId="77777777" w:rsidR="00FF7D72" w:rsidRDefault="008D37A1">
            <w:pPr>
              <w:spacing w:before="270"/>
              <w:ind w:left="107" w:right="95"/>
              <w:jc w:val="both"/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6)</w:t>
            </w:r>
            <w:r>
              <w:rPr>
                <w:rFonts w:ascii="Times New Roman" w:eastAsia="Calibri" w:hAnsi="Times New Roman"/>
                <w:color w:val="auto"/>
                <w:spacing w:val="-2"/>
                <w:sz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умение самостоятельно оценивать и принимать решения, определяющие стратегию поведения</w:t>
            </w:r>
          </w:p>
        </w:tc>
        <w:tc>
          <w:tcPr>
            <w:tcW w:w="3405" w:type="dxa"/>
            <w:tcBorders>
              <w:bottom w:val="nil"/>
            </w:tcBorders>
          </w:tcPr>
          <w:p w14:paraId="42D89C0E" w14:textId="77777777" w:rsidR="00FF7D72" w:rsidRDefault="008D37A1">
            <w:pPr>
              <w:ind w:left="107"/>
              <w:rPr>
                <w:rFonts w:ascii="Times New Roman" w:eastAsia="Calibri" w:hAnsi="Times New Roman"/>
                <w:i/>
                <w:color w:val="auto"/>
                <w:sz w:val="22"/>
                <w:lang w:val="en-US" w:eastAsia="en-US"/>
              </w:rPr>
            </w:pPr>
            <w:r>
              <w:rPr>
                <w:rFonts w:ascii="Times New Roman" w:eastAsia="Calibri" w:hAnsi="Times New Roman"/>
                <w:i/>
                <w:color w:val="auto"/>
                <w:sz w:val="22"/>
                <w:lang w:eastAsia="en-US"/>
              </w:rPr>
              <w:t>Практические</w:t>
            </w:r>
            <w:r>
              <w:rPr>
                <w:rFonts w:ascii="Times New Roman" w:eastAsia="Calibri" w:hAnsi="Times New Roman"/>
                <w:i/>
                <w:color w:val="auto"/>
                <w:sz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color w:val="auto"/>
                <w:sz w:val="22"/>
                <w:lang w:val="en-US" w:eastAsia="en-US"/>
              </w:rPr>
              <w:t>Дифференцированный</w:t>
            </w:r>
            <w:proofErr w:type="spellEnd"/>
            <w:r>
              <w:rPr>
                <w:rFonts w:ascii="Times New Roman" w:eastAsia="Calibri" w:hAnsi="Times New Roman"/>
                <w:i/>
                <w:color w:val="auto"/>
                <w:spacing w:val="-8"/>
                <w:sz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color w:val="auto"/>
                <w:spacing w:val="-2"/>
                <w:sz w:val="22"/>
                <w:lang w:val="en-US" w:eastAsia="en-US"/>
              </w:rPr>
              <w:t>зачет</w:t>
            </w:r>
            <w:proofErr w:type="spellEnd"/>
          </w:p>
        </w:tc>
      </w:tr>
      <w:tr w:rsidR="00FF7D72" w14:paraId="129254C8" w14:textId="77777777">
        <w:trPr>
          <w:trHeight w:val="998"/>
        </w:trPr>
        <w:tc>
          <w:tcPr>
            <w:tcW w:w="6050" w:type="dxa"/>
            <w:tcBorders>
              <w:top w:val="nil"/>
              <w:bottom w:val="nil"/>
            </w:tcBorders>
          </w:tcPr>
          <w:p w14:paraId="315C85F0" w14:textId="77777777" w:rsidR="00FF7D72" w:rsidRDefault="008D37A1">
            <w:pPr>
              <w:spacing w:before="133"/>
              <w:ind w:left="107" w:right="96"/>
              <w:jc w:val="both"/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7)</w:t>
            </w:r>
            <w:r>
              <w:rPr>
                <w:rFonts w:ascii="Times New Roman" w:eastAsia="Calibri" w:hAnsi="Times New Roman"/>
                <w:color w:val="auto"/>
                <w:spacing w:val="-4"/>
                <w:sz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владение языковыми средствами –</w:t>
            </w:r>
            <w:r>
              <w:rPr>
                <w:rFonts w:ascii="Times New Roman" w:eastAsia="Calibri" w:hAnsi="Times New Roman"/>
                <w:color w:val="auto"/>
                <w:spacing w:val="40"/>
                <w:sz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умение ясно, логично и точно излагать</w:t>
            </w:r>
            <w:r>
              <w:rPr>
                <w:rFonts w:ascii="Times New Roman" w:eastAsia="Calibri" w:hAnsi="Times New Roman"/>
                <w:color w:val="auto"/>
                <w:spacing w:val="80"/>
                <w:sz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 xml:space="preserve">свою 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точку зрения, использовать адекватные языковые средства;</w:t>
            </w:r>
          </w:p>
        </w:tc>
        <w:tc>
          <w:tcPr>
            <w:tcW w:w="3405" w:type="dxa"/>
            <w:tcBorders>
              <w:top w:val="nil"/>
              <w:bottom w:val="nil"/>
            </w:tcBorders>
          </w:tcPr>
          <w:p w14:paraId="6F8D44BB" w14:textId="77777777" w:rsidR="00FF7D72" w:rsidRDefault="008D37A1">
            <w:pPr>
              <w:spacing w:before="133"/>
              <w:ind w:left="107"/>
              <w:rPr>
                <w:rFonts w:ascii="Times New Roman" w:eastAsia="Calibri" w:hAnsi="Times New Roman"/>
                <w:i/>
                <w:color w:val="auto"/>
                <w:sz w:val="22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/>
                <w:i/>
                <w:color w:val="auto"/>
                <w:sz w:val="22"/>
                <w:lang w:val="en-US" w:eastAsia="en-US"/>
              </w:rPr>
              <w:t>Дифференцированный</w:t>
            </w:r>
            <w:proofErr w:type="spellEnd"/>
            <w:r>
              <w:rPr>
                <w:rFonts w:ascii="Times New Roman" w:eastAsia="Calibri" w:hAnsi="Times New Roman"/>
                <w:i/>
                <w:color w:val="auto"/>
                <w:spacing w:val="-8"/>
                <w:sz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color w:val="auto"/>
                <w:spacing w:val="-2"/>
                <w:sz w:val="22"/>
                <w:lang w:val="en-US" w:eastAsia="en-US"/>
              </w:rPr>
              <w:t>зачет</w:t>
            </w:r>
            <w:proofErr w:type="spellEnd"/>
          </w:p>
        </w:tc>
      </w:tr>
      <w:tr w:rsidR="00FF7D72" w14:paraId="1414751D" w14:textId="77777777">
        <w:trPr>
          <w:trHeight w:val="1266"/>
        </w:trPr>
        <w:tc>
          <w:tcPr>
            <w:tcW w:w="6050" w:type="dxa"/>
            <w:tcBorders>
              <w:top w:val="nil"/>
            </w:tcBorders>
          </w:tcPr>
          <w:p w14:paraId="62EA386E" w14:textId="77777777" w:rsidR="00FF7D72" w:rsidRDefault="008D37A1">
            <w:pPr>
              <w:spacing w:before="271"/>
              <w:ind w:left="107" w:right="99"/>
              <w:jc w:val="both"/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8)</w:t>
            </w:r>
            <w:r>
              <w:rPr>
                <w:rFonts w:ascii="Times New Roman" w:eastAsia="Calibri" w:hAnsi="Times New Roman"/>
                <w:color w:val="auto"/>
                <w:spacing w:val="-4"/>
                <w:sz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владение</w:t>
            </w:r>
            <w:r>
              <w:rPr>
                <w:rFonts w:ascii="Times New Roman" w:eastAsia="Calibri" w:hAnsi="Times New Roman"/>
                <w:color w:val="auto"/>
                <w:spacing w:val="40"/>
                <w:sz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навыками</w:t>
            </w:r>
            <w:r>
              <w:rPr>
                <w:rFonts w:ascii="Times New Roman" w:eastAsia="Calibri" w:hAnsi="Times New Roman"/>
                <w:color w:val="auto"/>
                <w:spacing w:val="40"/>
                <w:sz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 xml:space="preserve"> познавательных задач и средств их достижения.</w:t>
            </w:r>
          </w:p>
        </w:tc>
        <w:tc>
          <w:tcPr>
            <w:tcW w:w="3405" w:type="dxa"/>
            <w:tcBorders>
              <w:top w:val="nil"/>
            </w:tcBorders>
          </w:tcPr>
          <w:p w14:paraId="3B5B7CB9" w14:textId="77777777" w:rsidR="00FF7D72" w:rsidRDefault="008D37A1">
            <w:pPr>
              <w:spacing w:before="271"/>
              <w:ind w:left="107"/>
              <w:rPr>
                <w:rFonts w:ascii="Times New Roman" w:eastAsia="Calibri" w:hAnsi="Times New Roman"/>
                <w:i/>
                <w:color w:val="auto"/>
                <w:sz w:val="22"/>
                <w:lang w:eastAsia="en-US"/>
              </w:rPr>
            </w:pPr>
            <w:r>
              <w:rPr>
                <w:rFonts w:ascii="Times New Roman" w:eastAsia="Calibri" w:hAnsi="Times New Roman"/>
                <w:i/>
                <w:color w:val="auto"/>
                <w:sz w:val="22"/>
                <w:lang w:eastAsia="en-US"/>
              </w:rPr>
              <w:t>Практические работы Контрольные работы</w:t>
            </w:r>
          </w:p>
          <w:p w14:paraId="7B1117F8" w14:textId="77777777" w:rsidR="00FF7D72" w:rsidRDefault="008D37A1">
            <w:pPr>
              <w:ind w:left="107"/>
              <w:rPr>
                <w:rFonts w:ascii="Times New Roman" w:eastAsia="Calibri" w:hAnsi="Times New Roman"/>
                <w:i/>
                <w:color w:val="auto"/>
                <w:sz w:val="22"/>
                <w:lang w:eastAsia="en-US"/>
              </w:rPr>
            </w:pPr>
            <w:r>
              <w:rPr>
                <w:rFonts w:ascii="Times New Roman" w:eastAsia="Calibri" w:hAnsi="Times New Roman"/>
                <w:i/>
                <w:color w:val="auto"/>
                <w:sz w:val="22"/>
                <w:lang w:eastAsia="en-US"/>
              </w:rPr>
              <w:t>Дифференцированный</w:t>
            </w:r>
            <w:r>
              <w:rPr>
                <w:rFonts w:ascii="Times New Roman" w:eastAsia="Calibri" w:hAnsi="Times New Roman"/>
                <w:i/>
                <w:color w:val="auto"/>
                <w:spacing w:val="-8"/>
                <w:sz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i/>
                <w:color w:val="auto"/>
                <w:spacing w:val="-2"/>
                <w:sz w:val="22"/>
                <w:lang w:eastAsia="en-US"/>
              </w:rPr>
              <w:t>зачет</w:t>
            </w:r>
          </w:p>
        </w:tc>
      </w:tr>
      <w:tr w:rsidR="00FF7D72" w14:paraId="0A39EB1D" w14:textId="77777777">
        <w:trPr>
          <w:trHeight w:val="278"/>
        </w:trPr>
        <w:tc>
          <w:tcPr>
            <w:tcW w:w="9455" w:type="dxa"/>
            <w:gridSpan w:val="2"/>
          </w:tcPr>
          <w:p w14:paraId="2B695647" w14:textId="77777777" w:rsidR="00FF7D72" w:rsidRDefault="008D37A1">
            <w:pPr>
              <w:spacing w:line="258" w:lineRule="exact"/>
              <w:ind w:left="8"/>
              <w:jc w:val="center"/>
              <w:rPr>
                <w:rFonts w:ascii="Times New Roman" w:eastAsia="Calibri" w:hAnsi="Times New Roman"/>
                <w:b/>
                <w:color w:val="auto"/>
                <w:sz w:val="22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/>
                <w:b/>
                <w:color w:val="auto"/>
                <w:spacing w:val="-2"/>
                <w:sz w:val="22"/>
                <w:lang w:val="en-US" w:eastAsia="en-US"/>
              </w:rPr>
              <w:t>предметные</w:t>
            </w:r>
            <w:proofErr w:type="spellEnd"/>
          </w:p>
        </w:tc>
      </w:tr>
      <w:tr w:rsidR="00FF7D72" w14:paraId="319E14C5" w14:textId="77777777">
        <w:trPr>
          <w:trHeight w:val="1597"/>
        </w:trPr>
        <w:tc>
          <w:tcPr>
            <w:tcW w:w="6050" w:type="dxa"/>
            <w:tcBorders>
              <w:bottom w:val="nil"/>
            </w:tcBorders>
          </w:tcPr>
          <w:p w14:paraId="462175BE" w14:textId="77777777" w:rsidR="00FF7D72" w:rsidRDefault="008D37A1">
            <w:pPr>
              <w:spacing w:before="267"/>
              <w:ind w:left="107" w:right="95"/>
              <w:jc w:val="both"/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</w:pPr>
            <w:proofErr w:type="gramStart"/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lastRenderedPageBreak/>
              <w:t>1)</w:t>
            </w:r>
            <w:proofErr w:type="spellStart"/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сформированность</w:t>
            </w:r>
            <w:proofErr w:type="spellEnd"/>
            <w:proofErr w:type="gramEnd"/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 xml:space="preserve"> представлений о целостной современной естественно- научной картине мира, о природе как единой целостной системе, о взаимосвязи человека, природы и общества; о пространственно-временных масштабах </w:t>
            </w:r>
            <w:r>
              <w:rPr>
                <w:rFonts w:ascii="Times New Roman" w:eastAsia="Calibri" w:hAnsi="Times New Roman"/>
                <w:color w:val="auto"/>
                <w:spacing w:val="-2"/>
                <w:sz w:val="22"/>
                <w:lang w:eastAsia="en-US"/>
              </w:rPr>
              <w:t>Вселенной;</w:t>
            </w:r>
          </w:p>
        </w:tc>
        <w:tc>
          <w:tcPr>
            <w:tcW w:w="3405" w:type="dxa"/>
            <w:tcBorders>
              <w:bottom w:val="nil"/>
            </w:tcBorders>
          </w:tcPr>
          <w:p w14:paraId="251D19F9" w14:textId="77777777" w:rsidR="00FF7D72" w:rsidRDefault="008D37A1">
            <w:pPr>
              <w:spacing w:before="267"/>
              <w:ind w:left="107"/>
              <w:rPr>
                <w:rFonts w:ascii="Times New Roman" w:eastAsia="Calibri" w:hAnsi="Times New Roman"/>
                <w:i/>
                <w:color w:val="auto"/>
                <w:sz w:val="22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/>
                <w:i/>
                <w:color w:val="auto"/>
                <w:sz w:val="22"/>
                <w:lang w:val="en-US" w:eastAsia="en-US"/>
              </w:rPr>
              <w:t>Устные</w:t>
            </w:r>
            <w:proofErr w:type="spellEnd"/>
            <w:r>
              <w:rPr>
                <w:rFonts w:ascii="Times New Roman" w:eastAsia="Calibri" w:hAnsi="Times New Roman"/>
                <w:i/>
                <w:color w:val="auto"/>
                <w:spacing w:val="-5"/>
                <w:sz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color w:val="auto"/>
                <w:spacing w:val="-2"/>
                <w:sz w:val="22"/>
                <w:lang w:val="en-US" w:eastAsia="en-US"/>
              </w:rPr>
              <w:t>опросы</w:t>
            </w:r>
            <w:proofErr w:type="spellEnd"/>
          </w:p>
          <w:p w14:paraId="16A8890E" w14:textId="77777777" w:rsidR="00FF7D72" w:rsidRDefault="008D37A1">
            <w:pPr>
              <w:ind w:left="107"/>
              <w:rPr>
                <w:rFonts w:ascii="Times New Roman" w:eastAsia="Calibri" w:hAnsi="Times New Roman"/>
                <w:i/>
                <w:color w:val="auto"/>
                <w:sz w:val="22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/>
                <w:i/>
                <w:color w:val="auto"/>
                <w:sz w:val="22"/>
                <w:lang w:val="en-US" w:eastAsia="en-US"/>
              </w:rPr>
              <w:t>Дифференцированный</w:t>
            </w:r>
            <w:proofErr w:type="spellEnd"/>
            <w:r>
              <w:rPr>
                <w:rFonts w:ascii="Times New Roman" w:eastAsia="Calibri" w:hAnsi="Times New Roman"/>
                <w:i/>
                <w:color w:val="auto"/>
                <w:spacing w:val="-8"/>
                <w:sz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color w:val="auto"/>
                <w:spacing w:val="-2"/>
                <w:sz w:val="22"/>
                <w:lang w:val="en-US" w:eastAsia="en-US"/>
              </w:rPr>
              <w:t>зачет</w:t>
            </w:r>
            <w:proofErr w:type="spellEnd"/>
          </w:p>
        </w:tc>
      </w:tr>
      <w:tr w:rsidR="00FF7D72" w14:paraId="1C90E682" w14:textId="77777777">
        <w:trPr>
          <w:trHeight w:val="1276"/>
        </w:trPr>
        <w:tc>
          <w:tcPr>
            <w:tcW w:w="6050" w:type="dxa"/>
            <w:tcBorders>
              <w:top w:val="nil"/>
              <w:bottom w:val="nil"/>
            </w:tcBorders>
          </w:tcPr>
          <w:p w14:paraId="7A51D062" w14:textId="77777777" w:rsidR="00FF7D72" w:rsidRDefault="008D37A1">
            <w:pPr>
              <w:spacing w:before="118" w:line="270" w:lineRule="atLeast"/>
              <w:ind w:left="107" w:right="97"/>
              <w:jc w:val="both"/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2)</w:t>
            </w:r>
            <w:r>
              <w:rPr>
                <w:rFonts w:ascii="Times New Roman" w:eastAsia="Calibri" w:hAnsi="Times New Roman"/>
                <w:color w:val="auto"/>
                <w:spacing w:val="-4"/>
                <w:sz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владение знаниями о наиболее важных открытиях и достижениях в области естествознания, повлиявших на эволюцию представлений о</w:t>
            </w:r>
            <w:r>
              <w:rPr>
                <w:rFonts w:ascii="Times New Roman" w:eastAsia="Calibri" w:hAnsi="Times New Roman"/>
                <w:color w:val="auto"/>
                <w:spacing w:val="-2"/>
                <w:sz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природе, на развитие техники и технологий;</w:t>
            </w:r>
          </w:p>
        </w:tc>
        <w:tc>
          <w:tcPr>
            <w:tcW w:w="3405" w:type="dxa"/>
            <w:tcBorders>
              <w:top w:val="nil"/>
              <w:bottom w:val="nil"/>
            </w:tcBorders>
          </w:tcPr>
          <w:p w14:paraId="5CFBE6F7" w14:textId="77777777" w:rsidR="00FF7D72" w:rsidRDefault="008D37A1">
            <w:pPr>
              <w:spacing w:before="133"/>
              <w:ind w:left="107"/>
              <w:rPr>
                <w:rFonts w:ascii="Times New Roman" w:eastAsia="Calibri" w:hAnsi="Times New Roman"/>
                <w:i/>
                <w:color w:val="auto"/>
                <w:sz w:val="22"/>
                <w:lang w:eastAsia="en-US"/>
              </w:rPr>
            </w:pPr>
            <w:r>
              <w:rPr>
                <w:rFonts w:ascii="Times New Roman" w:eastAsia="Calibri" w:hAnsi="Times New Roman"/>
                <w:i/>
                <w:color w:val="auto"/>
                <w:sz w:val="22"/>
                <w:lang w:eastAsia="en-US"/>
              </w:rPr>
              <w:t>Практические</w:t>
            </w:r>
            <w:r>
              <w:rPr>
                <w:rFonts w:ascii="Times New Roman" w:eastAsia="Calibri" w:hAnsi="Times New Roman"/>
                <w:i/>
                <w:color w:val="auto"/>
                <w:spacing w:val="-15"/>
                <w:sz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i/>
                <w:color w:val="auto"/>
                <w:sz w:val="22"/>
                <w:lang w:eastAsia="en-US"/>
              </w:rPr>
              <w:t>работы Контрольные работы</w:t>
            </w:r>
          </w:p>
          <w:p w14:paraId="15369C23" w14:textId="77777777" w:rsidR="00FF7D72" w:rsidRDefault="008D37A1">
            <w:pPr>
              <w:ind w:left="107"/>
              <w:rPr>
                <w:rFonts w:ascii="Times New Roman" w:eastAsia="Calibri" w:hAnsi="Times New Roman"/>
                <w:i/>
                <w:color w:val="auto"/>
                <w:sz w:val="22"/>
                <w:lang w:eastAsia="en-US"/>
              </w:rPr>
            </w:pPr>
            <w:r>
              <w:rPr>
                <w:rFonts w:ascii="Times New Roman" w:eastAsia="Calibri" w:hAnsi="Times New Roman"/>
                <w:i/>
                <w:color w:val="auto"/>
                <w:sz w:val="22"/>
                <w:lang w:eastAsia="en-US"/>
              </w:rPr>
              <w:t>Дифференцированный</w:t>
            </w:r>
            <w:r>
              <w:rPr>
                <w:rFonts w:ascii="Times New Roman" w:eastAsia="Calibri" w:hAnsi="Times New Roman"/>
                <w:i/>
                <w:color w:val="auto"/>
                <w:spacing w:val="-8"/>
                <w:sz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i/>
                <w:color w:val="auto"/>
                <w:spacing w:val="-2"/>
                <w:sz w:val="22"/>
                <w:lang w:eastAsia="en-US"/>
              </w:rPr>
              <w:t>зачет</w:t>
            </w:r>
          </w:p>
        </w:tc>
      </w:tr>
      <w:tr w:rsidR="00FF7D72" w14:paraId="5CCA79DE" w14:textId="77777777">
        <w:trPr>
          <w:trHeight w:val="1741"/>
        </w:trPr>
        <w:tc>
          <w:tcPr>
            <w:tcW w:w="6050" w:type="dxa"/>
            <w:tcBorders>
              <w:top w:val="nil"/>
              <w:bottom w:val="nil"/>
            </w:tcBorders>
          </w:tcPr>
          <w:p w14:paraId="70C8F356" w14:textId="77777777" w:rsidR="00FF7D72" w:rsidRDefault="008D37A1">
            <w:pPr>
              <w:tabs>
                <w:tab w:val="left" w:pos="2624"/>
                <w:tab w:val="left" w:pos="2957"/>
                <w:tab w:val="left" w:pos="4324"/>
              </w:tabs>
              <w:ind w:left="107" w:right="97"/>
              <w:jc w:val="both"/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3)</w:t>
            </w:r>
            <w:r>
              <w:rPr>
                <w:rFonts w:ascii="Times New Roman" w:eastAsia="Calibri" w:hAnsi="Times New Roman"/>
                <w:color w:val="auto"/>
                <w:spacing w:val="-5"/>
                <w:sz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/>
                <w:color w:val="auto"/>
                <w:spacing w:val="40"/>
                <w:sz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умения</w:t>
            </w:r>
            <w:r>
              <w:rPr>
                <w:rFonts w:ascii="Times New Roman" w:eastAsia="Calibri" w:hAnsi="Times New Roman"/>
                <w:color w:val="auto"/>
                <w:spacing w:val="40"/>
                <w:sz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 xml:space="preserve">применять </w:t>
            </w:r>
            <w:r>
              <w:rPr>
                <w:rFonts w:ascii="Times New Roman" w:eastAsia="Calibri" w:hAnsi="Times New Roman"/>
                <w:color w:val="auto"/>
                <w:spacing w:val="-2"/>
                <w:sz w:val="22"/>
                <w:lang w:eastAsia="en-US"/>
              </w:rPr>
              <w:t>естественно-научные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ab/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ab/>
            </w:r>
            <w:r>
              <w:rPr>
                <w:rFonts w:ascii="Times New Roman" w:eastAsia="Calibri" w:hAnsi="Times New Roman"/>
                <w:color w:val="auto"/>
                <w:spacing w:val="-2"/>
                <w:sz w:val="22"/>
                <w:lang w:eastAsia="en-US"/>
              </w:rPr>
              <w:t>знания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ab/>
            </w:r>
            <w:r>
              <w:rPr>
                <w:rFonts w:ascii="Times New Roman" w:eastAsia="Calibri" w:hAnsi="Times New Roman"/>
                <w:color w:val="auto"/>
                <w:spacing w:val="-4"/>
                <w:sz w:val="22"/>
                <w:lang w:eastAsia="en-US"/>
              </w:rPr>
              <w:t xml:space="preserve">для 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 xml:space="preserve">объяснения окружающих явлений, сохранения здоровья, обеспечения </w:t>
            </w:r>
            <w:r>
              <w:rPr>
                <w:rFonts w:ascii="Times New Roman" w:eastAsia="Calibri" w:hAnsi="Times New Roman"/>
                <w:color w:val="auto"/>
                <w:spacing w:val="-2"/>
                <w:sz w:val="22"/>
                <w:lang w:eastAsia="en-US"/>
              </w:rPr>
              <w:t>безопасности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ab/>
            </w:r>
            <w:r>
              <w:rPr>
                <w:rFonts w:ascii="Times New Roman" w:eastAsia="Calibri" w:hAnsi="Times New Roman"/>
                <w:color w:val="auto"/>
                <w:spacing w:val="-2"/>
                <w:sz w:val="22"/>
                <w:lang w:eastAsia="en-US"/>
              </w:rPr>
              <w:t xml:space="preserve">жизнедеятельности, 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 xml:space="preserve">бережного отношения к природе, рационального природопользования, а также выполнения роли грамотного </w:t>
            </w:r>
            <w:r>
              <w:rPr>
                <w:rFonts w:ascii="Times New Roman" w:eastAsia="Calibri" w:hAnsi="Times New Roman"/>
                <w:color w:val="auto"/>
                <w:spacing w:val="-2"/>
                <w:sz w:val="22"/>
                <w:lang w:eastAsia="en-US"/>
              </w:rPr>
              <w:t>потребителя;</w:t>
            </w:r>
          </w:p>
        </w:tc>
        <w:tc>
          <w:tcPr>
            <w:tcW w:w="3405" w:type="dxa"/>
            <w:tcBorders>
              <w:top w:val="nil"/>
              <w:bottom w:val="nil"/>
            </w:tcBorders>
          </w:tcPr>
          <w:p w14:paraId="4A3241D6" w14:textId="77777777" w:rsidR="00FF7D72" w:rsidRDefault="00FF7D72">
            <w:pP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</w:pPr>
          </w:p>
        </w:tc>
      </w:tr>
      <w:tr w:rsidR="00FF7D72" w14:paraId="0409678E" w14:textId="77777777">
        <w:trPr>
          <w:trHeight w:val="1567"/>
        </w:trPr>
        <w:tc>
          <w:tcPr>
            <w:tcW w:w="6050" w:type="dxa"/>
            <w:tcBorders>
              <w:top w:val="nil"/>
              <w:bottom w:val="nil"/>
            </w:tcBorders>
          </w:tcPr>
          <w:p w14:paraId="2F6F010E" w14:textId="77777777" w:rsidR="00FF7D72" w:rsidRDefault="008D37A1">
            <w:pPr>
              <w:tabs>
                <w:tab w:val="left" w:pos="2022"/>
                <w:tab w:val="left" w:pos="3653"/>
              </w:tabs>
              <w:spacing w:before="133"/>
              <w:ind w:left="107" w:right="97"/>
              <w:jc w:val="both"/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4)</w:t>
            </w:r>
            <w:r>
              <w:rPr>
                <w:rFonts w:ascii="Times New Roman" w:eastAsia="Calibri" w:hAnsi="Times New Roman"/>
                <w:color w:val="auto"/>
                <w:spacing w:val="-4"/>
                <w:sz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/>
                <w:color w:val="auto"/>
                <w:spacing w:val="40"/>
                <w:sz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представлений</w:t>
            </w:r>
            <w:r>
              <w:rPr>
                <w:rFonts w:ascii="Times New Roman" w:eastAsia="Calibri" w:hAnsi="Times New Roman"/>
                <w:color w:val="auto"/>
                <w:spacing w:val="40"/>
                <w:sz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 xml:space="preserve">о научном методе познания природы и средствах изучения </w:t>
            </w:r>
            <w:proofErr w:type="spellStart"/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мегамира</w:t>
            </w:r>
            <w:proofErr w:type="spellEnd"/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 xml:space="preserve">, макромира и </w:t>
            </w:r>
            <w:proofErr w:type="gramStart"/>
            <w:r>
              <w:rPr>
                <w:rFonts w:ascii="Times New Roman" w:eastAsia="Calibri" w:hAnsi="Times New Roman"/>
                <w:color w:val="auto"/>
                <w:spacing w:val="-2"/>
                <w:sz w:val="22"/>
                <w:lang w:eastAsia="en-US"/>
              </w:rPr>
              <w:t>микромира;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ab/>
            </w:r>
            <w:proofErr w:type="gramEnd"/>
            <w:r>
              <w:rPr>
                <w:rFonts w:ascii="Times New Roman" w:eastAsia="Calibri" w:hAnsi="Times New Roman"/>
                <w:color w:val="auto"/>
                <w:spacing w:val="-2"/>
                <w:sz w:val="22"/>
                <w:lang w:eastAsia="en-US"/>
              </w:rPr>
              <w:t>владение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ab/>
            </w:r>
            <w:r>
              <w:rPr>
                <w:rFonts w:ascii="Times New Roman" w:eastAsia="Calibri" w:hAnsi="Times New Roman"/>
                <w:color w:val="auto"/>
                <w:spacing w:val="-2"/>
                <w:sz w:val="22"/>
                <w:lang w:eastAsia="en-US"/>
              </w:rPr>
              <w:t xml:space="preserve">приёмами 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е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стественно-научных наблюдений, опытов исследований и оценки достоверности полученных результатов;</w:t>
            </w:r>
          </w:p>
        </w:tc>
        <w:tc>
          <w:tcPr>
            <w:tcW w:w="3405" w:type="dxa"/>
            <w:tcBorders>
              <w:top w:val="nil"/>
              <w:bottom w:val="nil"/>
            </w:tcBorders>
          </w:tcPr>
          <w:p w14:paraId="09F5720B" w14:textId="77777777" w:rsidR="00FF7D72" w:rsidRDefault="008D37A1">
            <w:pPr>
              <w:spacing w:before="133"/>
              <w:ind w:left="107"/>
              <w:rPr>
                <w:rFonts w:ascii="Times New Roman" w:eastAsia="Calibri" w:hAnsi="Times New Roman"/>
                <w:i/>
                <w:color w:val="auto"/>
                <w:sz w:val="22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/>
                <w:i/>
                <w:color w:val="auto"/>
                <w:sz w:val="22"/>
                <w:lang w:val="en-US" w:eastAsia="en-US"/>
              </w:rPr>
              <w:t>Контрольные</w:t>
            </w:r>
            <w:proofErr w:type="spellEnd"/>
            <w:r>
              <w:rPr>
                <w:rFonts w:ascii="Times New Roman" w:eastAsia="Calibri" w:hAnsi="Times New Roman"/>
                <w:i/>
                <w:color w:val="auto"/>
                <w:spacing w:val="-6"/>
                <w:sz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color w:val="auto"/>
                <w:spacing w:val="-2"/>
                <w:sz w:val="22"/>
                <w:lang w:val="en-US" w:eastAsia="en-US"/>
              </w:rPr>
              <w:t>работы</w:t>
            </w:r>
            <w:proofErr w:type="spellEnd"/>
          </w:p>
          <w:p w14:paraId="018A7BE2" w14:textId="77777777" w:rsidR="00FF7D72" w:rsidRDefault="008D37A1">
            <w:pPr>
              <w:ind w:left="107"/>
              <w:rPr>
                <w:rFonts w:ascii="Times New Roman" w:eastAsia="Calibri" w:hAnsi="Times New Roman"/>
                <w:i/>
                <w:color w:val="auto"/>
                <w:sz w:val="22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/>
                <w:i/>
                <w:color w:val="auto"/>
                <w:sz w:val="22"/>
                <w:lang w:val="en-US" w:eastAsia="en-US"/>
              </w:rPr>
              <w:t>Дифференцированный</w:t>
            </w:r>
            <w:proofErr w:type="spellEnd"/>
            <w:r>
              <w:rPr>
                <w:rFonts w:ascii="Times New Roman" w:eastAsia="Calibri" w:hAnsi="Times New Roman"/>
                <w:i/>
                <w:color w:val="auto"/>
                <w:spacing w:val="-8"/>
                <w:sz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color w:val="auto"/>
                <w:spacing w:val="-2"/>
                <w:sz w:val="22"/>
                <w:lang w:val="en-US" w:eastAsia="en-US"/>
              </w:rPr>
              <w:t>зачет</w:t>
            </w:r>
            <w:proofErr w:type="spellEnd"/>
          </w:p>
        </w:tc>
      </w:tr>
      <w:tr w:rsidR="00FF7D72" w14:paraId="3BB197CB" w14:textId="77777777">
        <w:trPr>
          <w:trHeight w:val="1567"/>
        </w:trPr>
        <w:tc>
          <w:tcPr>
            <w:tcW w:w="6050" w:type="dxa"/>
          </w:tcPr>
          <w:p w14:paraId="63B4E37D" w14:textId="77777777" w:rsidR="00FF7D72" w:rsidRDefault="008D37A1">
            <w:pPr>
              <w:numPr>
                <w:ilvl w:val="0"/>
                <w:numId w:val="5"/>
              </w:numPr>
              <w:tabs>
                <w:tab w:val="left" w:pos="365"/>
                <w:tab w:val="left" w:pos="1549"/>
                <w:tab w:val="left" w:pos="3537"/>
                <w:tab w:val="left" w:pos="3649"/>
              </w:tabs>
              <w:ind w:right="94" w:firstLine="0"/>
              <w:jc w:val="both"/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владение понятийным аппаратом естественных</w:t>
            </w:r>
            <w:r>
              <w:rPr>
                <w:rFonts w:ascii="Times New Roman" w:eastAsia="Calibri" w:hAnsi="Times New Roman"/>
                <w:color w:val="auto"/>
                <w:spacing w:val="-12"/>
                <w:sz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наук,</w:t>
            </w:r>
            <w:r>
              <w:rPr>
                <w:rFonts w:ascii="Times New Roman" w:eastAsia="Calibri" w:hAnsi="Times New Roman"/>
                <w:color w:val="auto"/>
                <w:spacing w:val="-11"/>
                <w:sz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позволяющим</w:t>
            </w:r>
            <w:r>
              <w:rPr>
                <w:rFonts w:ascii="Times New Roman" w:eastAsia="Calibri" w:hAnsi="Times New Roman"/>
                <w:color w:val="auto"/>
                <w:spacing w:val="-12"/>
                <w:sz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 xml:space="preserve">познавать мир, участвовать в дискуссиях по </w:t>
            </w:r>
            <w:r>
              <w:rPr>
                <w:rFonts w:ascii="Times New Roman" w:eastAsia="Calibri" w:hAnsi="Times New Roman"/>
                <w:color w:val="auto"/>
                <w:spacing w:val="-2"/>
                <w:sz w:val="22"/>
                <w:lang w:eastAsia="en-US"/>
              </w:rPr>
              <w:t>естественно-научным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ab/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ab/>
            </w:r>
            <w:r>
              <w:rPr>
                <w:rFonts w:ascii="Times New Roman" w:eastAsia="Calibri" w:hAnsi="Times New Roman"/>
                <w:color w:val="auto"/>
                <w:spacing w:val="-2"/>
                <w:sz w:val="22"/>
                <w:lang w:eastAsia="en-US"/>
              </w:rPr>
              <w:t xml:space="preserve">вопросам, 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 xml:space="preserve">использовать различные источники информации для подготовки собственных </w:t>
            </w:r>
            <w:proofErr w:type="gramStart"/>
            <w:r>
              <w:rPr>
                <w:rFonts w:ascii="Times New Roman" w:eastAsia="Calibri" w:hAnsi="Times New Roman"/>
                <w:color w:val="auto"/>
                <w:spacing w:val="-2"/>
                <w:sz w:val="22"/>
                <w:lang w:eastAsia="en-US"/>
              </w:rPr>
              <w:t>работ,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ab/>
            </w:r>
            <w:proofErr w:type="gramEnd"/>
            <w:r>
              <w:rPr>
                <w:rFonts w:ascii="Times New Roman" w:eastAsia="Calibri" w:hAnsi="Times New Roman"/>
                <w:color w:val="auto"/>
                <w:spacing w:val="-2"/>
                <w:sz w:val="22"/>
                <w:lang w:eastAsia="en-US"/>
              </w:rPr>
              <w:t>критически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ab/>
            </w:r>
            <w:r>
              <w:rPr>
                <w:rFonts w:ascii="Times New Roman" w:eastAsia="Calibri" w:hAnsi="Times New Roman"/>
                <w:color w:val="auto"/>
                <w:spacing w:val="-2"/>
                <w:sz w:val="22"/>
                <w:lang w:eastAsia="en-US"/>
              </w:rPr>
              <w:t xml:space="preserve">относиться 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к</w:t>
            </w:r>
            <w:r>
              <w:rPr>
                <w:rFonts w:ascii="Times New Roman" w:eastAsia="Calibri" w:hAnsi="Times New Roman"/>
                <w:color w:val="auto"/>
                <w:spacing w:val="-5"/>
                <w:sz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 xml:space="preserve">сообщениям СМИ, содержащим научную </w:t>
            </w:r>
            <w:r>
              <w:rPr>
                <w:rFonts w:ascii="Times New Roman" w:eastAsia="Calibri" w:hAnsi="Times New Roman"/>
                <w:color w:val="auto"/>
                <w:spacing w:val="-2"/>
                <w:sz w:val="22"/>
                <w:lang w:eastAsia="en-US"/>
              </w:rPr>
              <w:t>информацию;</w:t>
            </w:r>
          </w:p>
          <w:p w14:paraId="68BCD99F" w14:textId="77777777" w:rsidR="00FF7D72" w:rsidRDefault="008D37A1">
            <w:pPr>
              <w:numPr>
                <w:ilvl w:val="0"/>
                <w:numId w:val="5"/>
              </w:numPr>
              <w:tabs>
                <w:tab w:val="left" w:pos="365"/>
              </w:tabs>
              <w:spacing w:before="270"/>
              <w:ind w:right="96" w:firstLine="0"/>
              <w:jc w:val="both"/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</w:pPr>
            <w:proofErr w:type="spellStart"/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 xml:space="preserve"> умений понимать значимость естественно-научного знания для 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каждого человека, независимо от его профессиональной деятельности, различать факты и оценки, сравнивать оценочные выводы, видеть их связь с критериями оценок и связь критериев с</w:t>
            </w:r>
            <w:r>
              <w:rPr>
                <w:rFonts w:ascii="Times New Roman" w:eastAsia="Calibri" w:hAnsi="Times New Roman"/>
                <w:color w:val="auto"/>
                <w:spacing w:val="-2"/>
                <w:sz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определённой системой ценностей.</w:t>
            </w:r>
          </w:p>
        </w:tc>
        <w:tc>
          <w:tcPr>
            <w:tcW w:w="3405" w:type="dxa"/>
          </w:tcPr>
          <w:p w14:paraId="14CAC6BB" w14:textId="77777777" w:rsidR="00FF7D72" w:rsidRDefault="008D37A1">
            <w:pPr>
              <w:ind w:left="107"/>
              <w:rPr>
                <w:rFonts w:ascii="Times New Roman" w:eastAsia="Calibri" w:hAnsi="Times New Roman"/>
                <w:i/>
                <w:color w:val="auto"/>
                <w:sz w:val="22"/>
                <w:lang w:eastAsia="en-US"/>
              </w:rPr>
            </w:pPr>
            <w:r>
              <w:rPr>
                <w:rFonts w:ascii="Times New Roman" w:eastAsia="Calibri" w:hAnsi="Times New Roman"/>
                <w:i/>
                <w:color w:val="auto"/>
                <w:sz w:val="22"/>
                <w:lang w:eastAsia="en-US"/>
              </w:rPr>
              <w:t>Практические</w:t>
            </w:r>
            <w:r>
              <w:rPr>
                <w:rFonts w:ascii="Times New Roman" w:eastAsia="Calibri" w:hAnsi="Times New Roman"/>
                <w:i/>
                <w:color w:val="auto"/>
                <w:spacing w:val="-15"/>
                <w:sz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i/>
                <w:color w:val="auto"/>
                <w:sz w:val="22"/>
                <w:lang w:eastAsia="en-US"/>
              </w:rPr>
              <w:t>работы Контрольные работы</w:t>
            </w:r>
          </w:p>
          <w:p w14:paraId="75D1743B" w14:textId="77777777" w:rsidR="00FF7D72" w:rsidRDefault="00FF7D72">
            <w:pPr>
              <w:rPr>
                <w:rFonts w:ascii="Times New Roman" w:eastAsia="Calibri" w:hAnsi="Times New Roman"/>
                <w:b/>
                <w:color w:val="auto"/>
                <w:sz w:val="22"/>
                <w:lang w:eastAsia="en-US"/>
              </w:rPr>
            </w:pPr>
          </w:p>
          <w:p w14:paraId="35A245A6" w14:textId="77777777" w:rsidR="00FF7D72" w:rsidRDefault="00FF7D72">
            <w:pPr>
              <w:rPr>
                <w:rFonts w:ascii="Times New Roman" w:eastAsia="Calibri" w:hAnsi="Times New Roman"/>
                <w:b/>
                <w:color w:val="auto"/>
                <w:sz w:val="22"/>
                <w:lang w:eastAsia="en-US"/>
              </w:rPr>
            </w:pPr>
          </w:p>
          <w:p w14:paraId="6662A9CF" w14:textId="77777777" w:rsidR="00FF7D72" w:rsidRDefault="00FF7D72">
            <w:pPr>
              <w:rPr>
                <w:rFonts w:ascii="Times New Roman" w:eastAsia="Calibri" w:hAnsi="Times New Roman"/>
                <w:b/>
                <w:color w:val="auto"/>
                <w:sz w:val="22"/>
                <w:lang w:eastAsia="en-US"/>
              </w:rPr>
            </w:pPr>
          </w:p>
          <w:p w14:paraId="4EF421D8" w14:textId="77777777" w:rsidR="00FF7D72" w:rsidRDefault="00FF7D72">
            <w:pPr>
              <w:rPr>
                <w:rFonts w:ascii="Times New Roman" w:eastAsia="Calibri" w:hAnsi="Times New Roman"/>
                <w:b/>
                <w:color w:val="auto"/>
                <w:sz w:val="22"/>
                <w:lang w:eastAsia="en-US"/>
              </w:rPr>
            </w:pPr>
          </w:p>
          <w:p w14:paraId="714E92B7" w14:textId="77777777" w:rsidR="00FF7D72" w:rsidRDefault="00FF7D72">
            <w:pPr>
              <w:rPr>
                <w:rFonts w:ascii="Times New Roman" w:eastAsia="Calibri" w:hAnsi="Times New Roman"/>
                <w:b/>
                <w:color w:val="auto"/>
                <w:sz w:val="22"/>
                <w:lang w:eastAsia="en-US"/>
              </w:rPr>
            </w:pPr>
          </w:p>
          <w:p w14:paraId="4A7026C9" w14:textId="77777777" w:rsidR="00FF7D72" w:rsidRDefault="00FF7D72">
            <w:pPr>
              <w:rPr>
                <w:rFonts w:ascii="Times New Roman" w:eastAsia="Calibri" w:hAnsi="Times New Roman"/>
                <w:b/>
                <w:color w:val="auto"/>
                <w:sz w:val="22"/>
                <w:lang w:eastAsia="en-US"/>
              </w:rPr>
            </w:pPr>
          </w:p>
          <w:p w14:paraId="09D9AD32" w14:textId="77777777" w:rsidR="00FF7D72" w:rsidRDefault="00FF7D72">
            <w:pPr>
              <w:spacing w:before="270"/>
              <w:rPr>
                <w:rFonts w:ascii="Times New Roman" w:eastAsia="Calibri" w:hAnsi="Times New Roman"/>
                <w:b/>
                <w:color w:val="auto"/>
                <w:sz w:val="22"/>
                <w:lang w:eastAsia="en-US"/>
              </w:rPr>
            </w:pPr>
          </w:p>
          <w:p w14:paraId="6F11B5EB" w14:textId="77777777" w:rsidR="00FF7D72" w:rsidRDefault="008D37A1">
            <w:pPr>
              <w:ind w:left="107"/>
              <w:rPr>
                <w:rFonts w:ascii="Times New Roman" w:eastAsia="Calibri" w:hAnsi="Times New Roman"/>
                <w:i/>
                <w:color w:val="auto"/>
                <w:sz w:val="22"/>
                <w:lang w:eastAsia="en-US"/>
              </w:rPr>
            </w:pPr>
            <w:proofErr w:type="gramStart"/>
            <w:r>
              <w:rPr>
                <w:rFonts w:ascii="Times New Roman" w:eastAsia="Calibri" w:hAnsi="Times New Roman"/>
                <w:i/>
                <w:color w:val="auto"/>
                <w:sz w:val="22"/>
                <w:lang w:eastAsia="en-US"/>
              </w:rPr>
              <w:t xml:space="preserve">Практические </w:t>
            </w:r>
            <w:r>
              <w:rPr>
                <w:rFonts w:ascii="Times New Roman" w:eastAsia="Calibri" w:hAnsi="Times New Roman"/>
                <w:i/>
                <w:color w:val="auto"/>
                <w:spacing w:val="-9"/>
                <w:sz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i/>
                <w:color w:val="auto"/>
                <w:spacing w:val="-2"/>
                <w:sz w:val="22"/>
                <w:lang w:eastAsia="en-US"/>
              </w:rPr>
              <w:t>работы</w:t>
            </w:r>
            <w:proofErr w:type="gramEnd"/>
          </w:p>
          <w:p w14:paraId="4CE7E24F" w14:textId="77777777" w:rsidR="00FF7D72" w:rsidRDefault="008D37A1">
            <w:pPr>
              <w:ind w:left="107"/>
              <w:rPr>
                <w:rFonts w:ascii="Times New Roman" w:eastAsia="Calibri" w:hAnsi="Times New Roman"/>
                <w:i/>
                <w:color w:val="auto"/>
                <w:sz w:val="22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/>
                <w:i/>
                <w:color w:val="auto"/>
                <w:sz w:val="22"/>
                <w:lang w:val="en-US" w:eastAsia="en-US"/>
              </w:rPr>
              <w:t>Дифференцированный</w:t>
            </w:r>
            <w:proofErr w:type="spellEnd"/>
            <w:r>
              <w:rPr>
                <w:rFonts w:ascii="Times New Roman" w:eastAsia="Calibri" w:hAnsi="Times New Roman"/>
                <w:i/>
                <w:color w:val="auto"/>
                <w:spacing w:val="-8"/>
                <w:sz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color w:val="auto"/>
                <w:spacing w:val="-2"/>
                <w:sz w:val="22"/>
                <w:lang w:val="en-US" w:eastAsia="en-US"/>
              </w:rPr>
              <w:t>зачет</w:t>
            </w:r>
            <w:proofErr w:type="spellEnd"/>
          </w:p>
        </w:tc>
      </w:tr>
    </w:tbl>
    <w:p w14:paraId="266F69B1" w14:textId="77777777" w:rsidR="00FF7D72" w:rsidRDefault="00FF7D72">
      <w:pPr>
        <w:widowControl w:val="0"/>
        <w:autoSpaceDE w:val="0"/>
        <w:autoSpaceDN w:val="0"/>
        <w:ind w:left="108"/>
        <w:rPr>
          <w:rFonts w:ascii="Times New Roman" w:hAnsi="Times New Roman"/>
          <w:i/>
          <w:color w:val="auto"/>
          <w:szCs w:val="22"/>
          <w:lang w:eastAsia="en-US"/>
        </w:rPr>
        <w:sectPr w:rsidR="00FF7D72">
          <w:type w:val="continuous"/>
          <w:pgSz w:w="11910" w:h="16840"/>
          <w:pgMar w:top="1100" w:right="708" w:bottom="1220" w:left="566" w:header="0" w:footer="1036" w:gutter="0"/>
          <w:cols w:space="720"/>
        </w:sectPr>
      </w:pPr>
    </w:p>
    <w:tbl>
      <w:tblPr>
        <w:tblStyle w:val="TableNormal1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87"/>
        <w:gridCol w:w="4787"/>
      </w:tblGrid>
      <w:tr w:rsidR="00FF7D72" w14:paraId="2D93F185" w14:textId="77777777">
        <w:trPr>
          <w:trHeight w:val="5246"/>
        </w:trPr>
        <w:tc>
          <w:tcPr>
            <w:tcW w:w="4787" w:type="dxa"/>
          </w:tcPr>
          <w:p w14:paraId="3CA01A4D" w14:textId="77777777" w:rsidR="00FF7D72" w:rsidRDefault="008D37A1">
            <w:pPr>
              <w:numPr>
                <w:ilvl w:val="0"/>
                <w:numId w:val="5"/>
              </w:numPr>
              <w:tabs>
                <w:tab w:val="left" w:pos="365"/>
                <w:tab w:val="left" w:pos="1549"/>
                <w:tab w:val="left" w:pos="3537"/>
                <w:tab w:val="left" w:pos="3649"/>
              </w:tabs>
              <w:ind w:right="94" w:firstLine="0"/>
              <w:jc w:val="both"/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lastRenderedPageBreak/>
              <w:t>владение понятийным аппаратом естественных</w:t>
            </w:r>
            <w:r>
              <w:rPr>
                <w:rFonts w:ascii="Times New Roman" w:eastAsia="Calibri" w:hAnsi="Times New Roman"/>
                <w:color w:val="auto"/>
                <w:spacing w:val="-12"/>
                <w:sz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наук,</w:t>
            </w:r>
            <w:r>
              <w:rPr>
                <w:rFonts w:ascii="Times New Roman" w:eastAsia="Calibri" w:hAnsi="Times New Roman"/>
                <w:color w:val="auto"/>
                <w:spacing w:val="-11"/>
                <w:sz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позволяющим</w:t>
            </w:r>
            <w:r>
              <w:rPr>
                <w:rFonts w:ascii="Times New Roman" w:eastAsia="Calibri" w:hAnsi="Times New Roman"/>
                <w:color w:val="auto"/>
                <w:spacing w:val="-12"/>
                <w:sz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 xml:space="preserve">познавать мир, участвовать в дискуссиях по </w:t>
            </w:r>
            <w:r>
              <w:rPr>
                <w:rFonts w:ascii="Times New Roman" w:eastAsia="Calibri" w:hAnsi="Times New Roman"/>
                <w:color w:val="auto"/>
                <w:spacing w:val="-2"/>
                <w:sz w:val="22"/>
                <w:lang w:eastAsia="en-US"/>
              </w:rPr>
              <w:t>естественно-научным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ab/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ab/>
            </w:r>
            <w:r>
              <w:rPr>
                <w:rFonts w:ascii="Times New Roman" w:eastAsia="Calibri" w:hAnsi="Times New Roman"/>
                <w:color w:val="auto"/>
                <w:spacing w:val="-2"/>
                <w:sz w:val="22"/>
                <w:lang w:eastAsia="en-US"/>
              </w:rPr>
              <w:t xml:space="preserve">вопросам, 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 xml:space="preserve">использовать различные источники информации для подготовки собственных </w:t>
            </w:r>
            <w:proofErr w:type="gramStart"/>
            <w:r>
              <w:rPr>
                <w:rFonts w:ascii="Times New Roman" w:eastAsia="Calibri" w:hAnsi="Times New Roman"/>
                <w:color w:val="auto"/>
                <w:spacing w:val="-2"/>
                <w:sz w:val="22"/>
                <w:lang w:eastAsia="en-US"/>
              </w:rPr>
              <w:t>работ,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ab/>
            </w:r>
            <w:proofErr w:type="gramEnd"/>
            <w:r>
              <w:rPr>
                <w:rFonts w:ascii="Times New Roman" w:eastAsia="Calibri" w:hAnsi="Times New Roman"/>
                <w:color w:val="auto"/>
                <w:spacing w:val="-2"/>
                <w:sz w:val="22"/>
                <w:lang w:eastAsia="en-US"/>
              </w:rPr>
              <w:t>критически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ab/>
            </w:r>
            <w:r>
              <w:rPr>
                <w:rFonts w:ascii="Times New Roman" w:eastAsia="Calibri" w:hAnsi="Times New Roman"/>
                <w:color w:val="auto"/>
                <w:spacing w:val="-2"/>
                <w:sz w:val="22"/>
                <w:lang w:eastAsia="en-US"/>
              </w:rPr>
              <w:t xml:space="preserve">относиться 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к</w:t>
            </w:r>
            <w:r>
              <w:rPr>
                <w:rFonts w:ascii="Times New Roman" w:eastAsia="Calibri" w:hAnsi="Times New Roman"/>
                <w:color w:val="auto"/>
                <w:spacing w:val="-5"/>
                <w:sz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 xml:space="preserve">сообщениям СМИ, содержащим научную </w:t>
            </w:r>
            <w:r>
              <w:rPr>
                <w:rFonts w:ascii="Times New Roman" w:eastAsia="Calibri" w:hAnsi="Times New Roman"/>
                <w:color w:val="auto"/>
                <w:spacing w:val="-2"/>
                <w:sz w:val="22"/>
                <w:lang w:eastAsia="en-US"/>
              </w:rPr>
              <w:t>информацию;</w:t>
            </w:r>
          </w:p>
          <w:p w14:paraId="2F013C8D" w14:textId="77777777" w:rsidR="00FF7D72" w:rsidRDefault="008D37A1">
            <w:pPr>
              <w:numPr>
                <w:ilvl w:val="0"/>
                <w:numId w:val="5"/>
              </w:numPr>
              <w:tabs>
                <w:tab w:val="left" w:pos="365"/>
              </w:tabs>
              <w:spacing w:before="270"/>
              <w:ind w:right="96" w:firstLine="0"/>
              <w:jc w:val="both"/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</w:pPr>
            <w:proofErr w:type="spellStart"/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 xml:space="preserve"> умений понимать значимость естественно-научного знания для каждого человека, независимо от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 xml:space="preserve"> его профессиональной деятельности, различать факты и оценки, сравнивать оценочные выводы, видеть их связь с критериями оценок и связь критериев с</w:t>
            </w:r>
            <w:r>
              <w:rPr>
                <w:rFonts w:ascii="Times New Roman" w:eastAsia="Calibri" w:hAnsi="Times New Roman"/>
                <w:color w:val="auto"/>
                <w:spacing w:val="-2"/>
                <w:sz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color w:val="auto"/>
                <w:sz w:val="22"/>
                <w:lang w:eastAsia="en-US"/>
              </w:rPr>
              <w:t>определённой системой ценностей.</w:t>
            </w:r>
          </w:p>
        </w:tc>
        <w:tc>
          <w:tcPr>
            <w:tcW w:w="4787" w:type="dxa"/>
          </w:tcPr>
          <w:p w14:paraId="5725DDEB" w14:textId="77777777" w:rsidR="00FF7D72" w:rsidRDefault="008D37A1">
            <w:pPr>
              <w:ind w:left="107" w:right="2223"/>
              <w:rPr>
                <w:rFonts w:ascii="Times New Roman" w:eastAsia="Calibri" w:hAnsi="Times New Roman"/>
                <w:i/>
                <w:color w:val="auto"/>
                <w:sz w:val="22"/>
                <w:lang w:eastAsia="en-US"/>
              </w:rPr>
            </w:pPr>
            <w:r>
              <w:rPr>
                <w:rFonts w:ascii="Times New Roman" w:eastAsia="Calibri" w:hAnsi="Times New Roman"/>
                <w:i/>
                <w:color w:val="auto"/>
                <w:sz w:val="22"/>
                <w:lang w:eastAsia="en-US"/>
              </w:rPr>
              <w:t>Лабораторные</w:t>
            </w:r>
            <w:r>
              <w:rPr>
                <w:rFonts w:ascii="Times New Roman" w:eastAsia="Calibri" w:hAnsi="Times New Roman"/>
                <w:i/>
                <w:color w:val="auto"/>
                <w:spacing w:val="-15"/>
                <w:sz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i/>
                <w:color w:val="auto"/>
                <w:sz w:val="22"/>
                <w:lang w:eastAsia="en-US"/>
              </w:rPr>
              <w:t>работы Контрольные работы</w:t>
            </w:r>
          </w:p>
          <w:p w14:paraId="6406E8A7" w14:textId="77777777" w:rsidR="00FF7D72" w:rsidRDefault="00FF7D72">
            <w:pPr>
              <w:rPr>
                <w:rFonts w:ascii="Times New Roman" w:eastAsia="Calibri" w:hAnsi="Times New Roman"/>
                <w:b/>
                <w:color w:val="auto"/>
                <w:sz w:val="22"/>
                <w:lang w:eastAsia="en-US"/>
              </w:rPr>
            </w:pPr>
          </w:p>
          <w:p w14:paraId="3F367283" w14:textId="77777777" w:rsidR="00FF7D72" w:rsidRDefault="00FF7D72">
            <w:pPr>
              <w:rPr>
                <w:rFonts w:ascii="Times New Roman" w:eastAsia="Calibri" w:hAnsi="Times New Roman"/>
                <w:b/>
                <w:color w:val="auto"/>
                <w:sz w:val="22"/>
                <w:lang w:eastAsia="en-US"/>
              </w:rPr>
            </w:pPr>
          </w:p>
          <w:p w14:paraId="10427C5E" w14:textId="77777777" w:rsidR="00FF7D72" w:rsidRDefault="00FF7D72">
            <w:pPr>
              <w:rPr>
                <w:rFonts w:ascii="Times New Roman" w:eastAsia="Calibri" w:hAnsi="Times New Roman"/>
                <w:b/>
                <w:color w:val="auto"/>
                <w:sz w:val="22"/>
                <w:lang w:eastAsia="en-US"/>
              </w:rPr>
            </w:pPr>
          </w:p>
          <w:p w14:paraId="7FBA209F" w14:textId="77777777" w:rsidR="00FF7D72" w:rsidRDefault="00FF7D72">
            <w:pPr>
              <w:rPr>
                <w:rFonts w:ascii="Times New Roman" w:eastAsia="Calibri" w:hAnsi="Times New Roman"/>
                <w:b/>
                <w:color w:val="auto"/>
                <w:sz w:val="22"/>
                <w:lang w:eastAsia="en-US"/>
              </w:rPr>
            </w:pPr>
          </w:p>
          <w:p w14:paraId="1EBD17F8" w14:textId="77777777" w:rsidR="00FF7D72" w:rsidRDefault="00FF7D72">
            <w:pPr>
              <w:rPr>
                <w:rFonts w:ascii="Times New Roman" w:eastAsia="Calibri" w:hAnsi="Times New Roman"/>
                <w:b/>
                <w:color w:val="auto"/>
                <w:sz w:val="22"/>
                <w:lang w:eastAsia="en-US"/>
              </w:rPr>
            </w:pPr>
          </w:p>
          <w:p w14:paraId="56412D89" w14:textId="77777777" w:rsidR="00FF7D72" w:rsidRDefault="00FF7D72">
            <w:pPr>
              <w:rPr>
                <w:rFonts w:ascii="Times New Roman" w:eastAsia="Calibri" w:hAnsi="Times New Roman"/>
                <w:b/>
                <w:color w:val="auto"/>
                <w:sz w:val="22"/>
                <w:lang w:eastAsia="en-US"/>
              </w:rPr>
            </w:pPr>
          </w:p>
          <w:p w14:paraId="177A20B3" w14:textId="77777777" w:rsidR="00FF7D72" w:rsidRDefault="00FF7D72">
            <w:pPr>
              <w:spacing w:before="270"/>
              <w:rPr>
                <w:rFonts w:ascii="Times New Roman" w:eastAsia="Calibri" w:hAnsi="Times New Roman"/>
                <w:b/>
                <w:color w:val="auto"/>
                <w:sz w:val="22"/>
                <w:lang w:eastAsia="en-US"/>
              </w:rPr>
            </w:pPr>
          </w:p>
          <w:p w14:paraId="0C1B78AE" w14:textId="77777777" w:rsidR="00FF7D72" w:rsidRDefault="008D37A1">
            <w:pPr>
              <w:ind w:left="107"/>
              <w:rPr>
                <w:rFonts w:ascii="Times New Roman" w:eastAsia="Calibri" w:hAnsi="Times New Roman"/>
                <w:i/>
                <w:color w:val="auto"/>
                <w:sz w:val="22"/>
                <w:lang w:eastAsia="en-US"/>
              </w:rPr>
            </w:pPr>
            <w:r>
              <w:rPr>
                <w:rFonts w:ascii="Times New Roman" w:eastAsia="Calibri" w:hAnsi="Times New Roman"/>
                <w:i/>
                <w:color w:val="auto"/>
                <w:sz w:val="22"/>
                <w:lang w:eastAsia="en-US"/>
              </w:rPr>
              <w:t>Лабораторные</w:t>
            </w:r>
            <w:r>
              <w:rPr>
                <w:rFonts w:ascii="Times New Roman" w:eastAsia="Calibri" w:hAnsi="Times New Roman"/>
                <w:i/>
                <w:color w:val="auto"/>
                <w:spacing w:val="-9"/>
                <w:sz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i/>
                <w:color w:val="auto"/>
                <w:spacing w:val="-2"/>
                <w:sz w:val="22"/>
                <w:lang w:eastAsia="en-US"/>
              </w:rPr>
              <w:t>работы</w:t>
            </w:r>
          </w:p>
          <w:p w14:paraId="284A9DED" w14:textId="77777777" w:rsidR="00FF7D72" w:rsidRDefault="008D37A1">
            <w:pPr>
              <w:ind w:left="107"/>
              <w:rPr>
                <w:rFonts w:ascii="Times New Roman" w:eastAsia="Calibri" w:hAnsi="Times New Roman"/>
                <w:i/>
                <w:color w:val="auto"/>
                <w:sz w:val="22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/>
                <w:i/>
                <w:color w:val="auto"/>
                <w:sz w:val="22"/>
                <w:lang w:val="en-US" w:eastAsia="en-US"/>
              </w:rPr>
              <w:t>Дифференцированный</w:t>
            </w:r>
            <w:proofErr w:type="spellEnd"/>
            <w:r>
              <w:rPr>
                <w:rFonts w:ascii="Times New Roman" w:eastAsia="Calibri" w:hAnsi="Times New Roman"/>
                <w:i/>
                <w:color w:val="auto"/>
                <w:spacing w:val="-8"/>
                <w:sz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color w:val="auto"/>
                <w:spacing w:val="-2"/>
                <w:sz w:val="22"/>
                <w:lang w:val="en-US" w:eastAsia="en-US"/>
              </w:rPr>
              <w:t>зачет</w:t>
            </w:r>
            <w:proofErr w:type="spellEnd"/>
          </w:p>
        </w:tc>
      </w:tr>
    </w:tbl>
    <w:p w14:paraId="688FD32A" w14:textId="77777777" w:rsidR="00FF7D72" w:rsidRDefault="00FF7D72">
      <w:pPr>
        <w:widowControl w:val="0"/>
        <w:autoSpaceDE w:val="0"/>
        <w:autoSpaceDN w:val="0"/>
        <w:rPr>
          <w:rFonts w:ascii="Times New Roman" w:hAnsi="Times New Roman"/>
          <w:color w:val="auto"/>
          <w:sz w:val="22"/>
          <w:szCs w:val="22"/>
          <w:lang w:eastAsia="en-US"/>
        </w:rPr>
      </w:pPr>
    </w:p>
    <w:p w14:paraId="1835BF7E" w14:textId="77777777" w:rsidR="00FF7D72" w:rsidRDefault="00FF7D72">
      <w:pPr>
        <w:rPr>
          <w:rFonts w:ascii="Times New Roman" w:hAnsi="Times New Roman"/>
          <w:color w:val="auto"/>
          <w:sz w:val="28"/>
          <w:szCs w:val="28"/>
          <w:lang w:eastAsia="ar-SA"/>
        </w:rPr>
      </w:pPr>
    </w:p>
    <w:p w14:paraId="2A3112D3" w14:textId="77777777" w:rsidR="00FF7D72" w:rsidRDefault="00FF7D72">
      <w:pPr>
        <w:rPr>
          <w:rFonts w:ascii="Times New Roman" w:hAnsi="Times New Roman"/>
          <w:color w:val="auto"/>
          <w:szCs w:val="24"/>
          <w:lang w:eastAsia="ar-SA"/>
        </w:rPr>
      </w:pPr>
    </w:p>
    <w:p w14:paraId="671F1DA2" w14:textId="77777777" w:rsidR="00FF7D72" w:rsidRDefault="00FF7D72">
      <w:pPr>
        <w:rPr>
          <w:rFonts w:ascii="Times New Roman" w:hAnsi="Times New Roman"/>
        </w:rPr>
      </w:pPr>
    </w:p>
    <w:p w14:paraId="62E36B88" w14:textId="77777777" w:rsidR="00FF7D72" w:rsidRDefault="00FF7D72">
      <w:pPr>
        <w:rPr>
          <w:rFonts w:ascii="Times New Roman" w:hAnsi="Times New Roman"/>
        </w:rPr>
      </w:pPr>
    </w:p>
    <w:p w14:paraId="6A5D4D2C" w14:textId="77777777" w:rsidR="00FF7D72" w:rsidRDefault="00FF7D72">
      <w:pPr>
        <w:rPr>
          <w:rFonts w:ascii="Times New Roman" w:hAnsi="Times New Roman"/>
        </w:rPr>
      </w:pPr>
    </w:p>
    <w:p w14:paraId="19F60BE6" w14:textId="77777777" w:rsidR="00FF7D72" w:rsidRDefault="00FF7D72">
      <w:pPr>
        <w:rPr>
          <w:rFonts w:ascii="Times New Roman" w:hAnsi="Times New Roman"/>
        </w:rPr>
      </w:pPr>
    </w:p>
    <w:p w14:paraId="10211EB3" w14:textId="77777777" w:rsidR="00FF7D72" w:rsidRDefault="00FF7D72">
      <w:pPr>
        <w:rPr>
          <w:rFonts w:ascii="Times New Roman" w:hAnsi="Times New Roman"/>
        </w:rPr>
      </w:pPr>
    </w:p>
    <w:p w14:paraId="2AB543C8" w14:textId="77777777" w:rsidR="00FF7D72" w:rsidRDefault="00FF7D72">
      <w:pPr>
        <w:rPr>
          <w:rFonts w:ascii="Times New Roman" w:hAnsi="Times New Roman"/>
        </w:rPr>
      </w:pPr>
    </w:p>
    <w:p w14:paraId="4968203E" w14:textId="77777777" w:rsidR="00FF7D72" w:rsidRDefault="00FF7D72">
      <w:pPr>
        <w:keepLines/>
        <w:rPr>
          <w:rFonts w:ascii="Times New Roman" w:hAnsi="Times New Roman"/>
        </w:rPr>
      </w:pPr>
    </w:p>
    <w:p w14:paraId="4C85F279" w14:textId="77777777" w:rsidR="00FF7D72" w:rsidRDefault="00FF7D72">
      <w:pPr>
        <w:rPr>
          <w:rFonts w:ascii="Times New Roman" w:hAnsi="Times New Roman"/>
        </w:rPr>
      </w:pPr>
    </w:p>
    <w:sectPr w:rsidR="00FF7D72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3BF6185F"/>
    <w:multiLevelType w:val="multilevel"/>
    <w:tmpl w:val="3BF6185F"/>
    <w:lvl w:ilvl="0">
      <w:start w:val="5"/>
      <w:numFmt w:val="decimal"/>
      <w:lvlText w:val="%1)"/>
      <w:lvlJc w:val="left"/>
      <w:pPr>
        <w:ind w:left="107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567" w:hanging="2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035" w:hanging="2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503" w:hanging="2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970" w:hanging="2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38" w:hanging="2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906" w:hanging="2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373" w:hanging="2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841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47D924EB"/>
    <w:multiLevelType w:val="multilevel"/>
    <w:tmpl w:val="47D924EB"/>
    <w:lvl w:ilvl="0">
      <w:start w:val="1"/>
      <w:numFmt w:val="bullet"/>
      <w:lvlText w:val=""/>
      <w:lvlJc w:val="left"/>
      <w:pPr>
        <w:tabs>
          <w:tab w:val="left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385E53"/>
    <w:multiLevelType w:val="multilevel"/>
    <w:tmpl w:val="65385E53"/>
    <w:lvl w:ilvl="0">
      <w:start w:val="1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" w15:restartNumberingAfterBreak="0">
    <w:nsid w:val="7D770E85"/>
    <w:multiLevelType w:val="multilevel"/>
    <w:tmpl w:val="7D770E85"/>
    <w:lvl w:ilvl="0">
      <w:start w:val="1"/>
      <w:numFmt w:val="decimal"/>
      <w:lvlText w:val="%1)"/>
      <w:lvlJc w:val="left"/>
      <w:pPr>
        <w:ind w:left="107" w:hanging="2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567" w:hanging="26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035" w:hanging="26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503" w:hanging="2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970" w:hanging="2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38" w:hanging="2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906" w:hanging="2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373" w:hanging="2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841" w:hanging="262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357"/>
    <w:rsid w:val="00013C50"/>
    <w:rsid w:val="0004337C"/>
    <w:rsid w:val="0008590D"/>
    <w:rsid w:val="000B7299"/>
    <w:rsid w:val="000E3F83"/>
    <w:rsid w:val="00117BA5"/>
    <w:rsid w:val="0014731A"/>
    <w:rsid w:val="002450C5"/>
    <w:rsid w:val="002F0418"/>
    <w:rsid w:val="002F6D6D"/>
    <w:rsid w:val="0034219C"/>
    <w:rsid w:val="00417DC8"/>
    <w:rsid w:val="00442FF5"/>
    <w:rsid w:val="0047648F"/>
    <w:rsid w:val="004F59EC"/>
    <w:rsid w:val="005240E0"/>
    <w:rsid w:val="00546553"/>
    <w:rsid w:val="00562859"/>
    <w:rsid w:val="005E51B7"/>
    <w:rsid w:val="00620DCF"/>
    <w:rsid w:val="006320A1"/>
    <w:rsid w:val="00643D03"/>
    <w:rsid w:val="00644A2A"/>
    <w:rsid w:val="00711448"/>
    <w:rsid w:val="00725E70"/>
    <w:rsid w:val="007448DE"/>
    <w:rsid w:val="00780BE6"/>
    <w:rsid w:val="007E3249"/>
    <w:rsid w:val="00842C18"/>
    <w:rsid w:val="00871CB2"/>
    <w:rsid w:val="00872FB0"/>
    <w:rsid w:val="008D37A1"/>
    <w:rsid w:val="008E400F"/>
    <w:rsid w:val="00911C1A"/>
    <w:rsid w:val="009D2493"/>
    <w:rsid w:val="00AC2985"/>
    <w:rsid w:val="00B12994"/>
    <w:rsid w:val="00B1418F"/>
    <w:rsid w:val="00B440D0"/>
    <w:rsid w:val="00B67E35"/>
    <w:rsid w:val="00C36357"/>
    <w:rsid w:val="00C937CA"/>
    <w:rsid w:val="00CB6121"/>
    <w:rsid w:val="00D00F67"/>
    <w:rsid w:val="00D0186F"/>
    <w:rsid w:val="00D362D9"/>
    <w:rsid w:val="00D545BD"/>
    <w:rsid w:val="00D627F5"/>
    <w:rsid w:val="00D679B9"/>
    <w:rsid w:val="00D73FDB"/>
    <w:rsid w:val="00D90CAD"/>
    <w:rsid w:val="00DA26DF"/>
    <w:rsid w:val="00DD2663"/>
    <w:rsid w:val="00E00316"/>
    <w:rsid w:val="00E227C2"/>
    <w:rsid w:val="00E23568"/>
    <w:rsid w:val="00E40D67"/>
    <w:rsid w:val="00E51B47"/>
    <w:rsid w:val="00E61877"/>
    <w:rsid w:val="00ED6E76"/>
    <w:rsid w:val="00EF58C4"/>
    <w:rsid w:val="00F16B89"/>
    <w:rsid w:val="00F675BF"/>
    <w:rsid w:val="00FF7D72"/>
    <w:rsid w:val="327E3136"/>
    <w:rsid w:val="4636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3CD71A-11F3-42BF-8B11-BEB3329AD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XO Thames" w:eastAsia="Times New Roman" w:hAnsi="XO Thames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  <w:sz w:val="24"/>
    </w:rPr>
  </w:style>
  <w:style w:type="paragraph" w:styleId="1">
    <w:name w:val="heading 1"/>
    <w:next w:val="a"/>
    <w:link w:val="10"/>
    <w:uiPriority w:val="9"/>
    <w:qFormat/>
    <w:pPr>
      <w:spacing w:before="120" w:after="120"/>
      <w:jc w:val="both"/>
      <w:outlineLvl w:val="0"/>
    </w:pPr>
    <w:rPr>
      <w:b/>
      <w:color w:val="000000"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b/>
      <w:color w:val="000000"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b/>
      <w:color w:val="000000"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b/>
      <w:color w:val="000000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styleId="a4">
    <w:name w:val="Hyperlink"/>
    <w:link w:val="11"/>
    <w:qFormat/>
    <w:rPr>
      <w:color w:val="0000FF"/>
      <w:u w:val="single"/>
    </w:rPr>
  </w:style>
  <w:style w:type="paragraph" w:customStyle="1" w:styleId="11">
    <w:name w:val="Гиперссылка1"/>
    <w:link w:val="a4"/>
    <w:rPr>
      <w:color w:val="0000FF"/>
      <w:sz w:val="24"/>
      <w:u w:val="single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</w:pPr>
    <w:rPr>
      <w:rFonts w:ascii="Times New Roman" w:hAnsi="Times New Roman"/>
      <w:color w:val="auto"/>
      <w:szCs w:val="24"/>
    </w:rPr>
  </w:style>
  <w:style w:type="paragraph" w:styleId="a6">
    <w:name w:val="Subtitle"/>
    <w:next w:val="a"/>
    <w:link w:val="a7"/>
    <w:uiPriority w:val="11"/>
    <w:qFormat/>
    <w:pPr>
      <w:jc w:val="both"/>
    </w:pPr>
    <w:rPr>
      <w:i/>
      <w:color w:val="000000"/>
      <w:sz w:val="24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b/>
      <w:caps/>
      <w:color w:val="000000"/>
      <w:sz w:val="40"/>
    </w:rPr>
  </w:style>
  <w:style w:type="paragraph" w:styleId="12">
    <w:name w:val="toc 1"/>
    <w:next w:val="a"/>
    <w:link w:val="13"/>
    <w:uiPriority w:val="39"/>
    <w:rPr>
      <w:b/>
      <w:color w:val="000000"/>
      <w:sz w:val="28"/>
    </w:rPr>
  </w:style>
  <w:style w:type="paragraph" w:styleId="21">
    <w:name w:val="toc 2"/>
    <w:next w:val="a"/>
    <w:link w:val="22"/>
    <w:uiPriority w:val="39"/>
    <w:qFormat/>
    <w:pPr>
      <w:ind w:left="200"/>
    </w:pPr>
    <w:rPr>
      <w:color w:val="000000"/>
      <w:sz w:val="28"/>
    </w:rPr>
  </w:style>
  <w:style w:type="paragraph" w:styleId="31">
    <w:name w:val="toc 3"/>
    <w:next w:val="a"/>
    <w:link w:val="32"/>
    <w:uiPriority w:val="39"/>
    <w:qFormat/>
    <w:pPr>
      <w:ind w:left="400"/>
    </w:pPr>
    <w:rPr>
      <w:color w:val="000000"/>
      <w:sz w:val="28"/>
    </w:rPr>
  </w:style>
  <w:style w:type="paragraph" w:styleId="41">
    <w:name w:val="toc 4"/>
    <w:next w:val="a"/>
    <w:link w:val="42"/>
    <w:uiPriority w:val="39"/>
    <w:qFormat/>
    <w:pPr>
      <w:ind w:left="600"/>
    </w:pPr>
    <w:rPr>
      <w:color w:val="000000"/>
      <w:sz w:val="28"/>
    </w:rPr>
  </w:style>
  <w:style w:type="paragraph" w:styleId="51">
    <w:name w:val="toc 5"/>
    <w:next w:val="a"/>
    <w:link w:val="52"/>
    <w:uiPriority w:val="39"/>
    <w:qFormat/>
    <w:pPr>
      <w:ind w:left="800"/>
    </w:pPr>
    <w:rPr>
      <w:color w:val="000000"/>
      <w:sz w:val="28"/>
    </w:rPr>
  </w:style>
  <w:style w:type="paragraph" w:styleId="6">
    <w:name w:val="toc 6"/>
    <w:next w:val="a"/>
    <w:link w:val="60"/>
    <w:uiPriority w:val="39"/>
    <w:qFormat/>
    <w:pPr>
      <w:ind w:left="1000"/>
    </w:pPr>
    <w:rPr>
      <w:color w:val="000000"/>
      <w:sz w:val="28"/>
    </w:rPr>
  </w:style>
  <w:style w:type="paragraph" w:styleId="7">
    <w:name w:val="toc 7"/>
    <w:next w:val="a"/>
    <w:link w:val="70"/>
    <w:uiPriority w:val="39"/>
    <w:qFormat/>
    <w:pPr>
      <w:ind w:left="1200"/>
    </w:pPr>
    <w:rPr>
      <w:color w:val="000000"/>
      <w:sz w:val="28"/>
    </w:rPr>
  </w:style>
  <w:style w:type="paragraph" w:styleId="8">
    <w:name w:val="toc 8"/>
    <w:next w:val="a"/>
    <w:link w:val="80"/>
    <w:uiPriority w:val="39"/>
    <w:qFormat/>
    <w:pPr>
      <w:ind w:left="1400"/>
    </w:pPr>
    <w:rPr>
      <w:color w:val="000000"/>
      <w:sz w:val="28"/>
    </w:rPr>
  </w:style>
  <w:style w:type="paragraph" w:styleId="9">
    <w:name w:val="toc 9"/>
    <w:next w:val="a"/>
    <w:link w:val="90"/>
    <w:uiPriority w:val="39"/>
    <w:qFormat/>
    <w:pPr>
      <w:ind w:left="1600"/>
    </w:pPr>
    <w:rPr>
      <w:color w:val="000000"/>
      <w:sz w:val="28"/>
    </w:rPr>
  </w:style>
  <w:style w:type="character" w:customStyle="1" w:styleId="14">
    <w:name w:val="Обычный1"/>
    <w:qFormat/>
  </w:style>
  <w:style w:type="character" w:customStyle="1" w:styleId="22">
    <w:name w:val="Оглавление 2 Знак"/>
    <w:link w:val="21"/>
    <w:qFormat/>
    <w:rPr>
      <w:rFonts w:ascii="XO Thames" w:hAnsi="XO Thames"/>
      <w:sz w:val="28"/>
    </w:rPr>
  </w:style>
  <w:style w:type="character" w:customStyle="1" w:styleId="42">
    <w:name w:val="Оглавление 4 Знак"/>
    <w:link w:val="41"/>
    <w:qFormat/>
    <w:rPr>
      <w:rFonts w:ascii="XO Thames" w:hAnsi="XO Thames"/>
      <w:sz w:val="28"/>
    </w:rPr>
  </w:style>
  <w:style w:type="character" w:customStyle="1" w:styleId="60">
    <w:name w:val="Оглавление 6 Знак"/>
    <w:link w:val="6"/>
    <w:qFormat/>
    <w:rPr>
      <w:rFonts w:ascii="XO Thames" w:hAnsi="XO Thames"/>
      <w:sz w:val="28"/>
    </w:rPr>
  </w:style>
  <w:style w:type="character" w:customStyle="1" w:styleId="70">
    <w:name w:val="Оглавление 7 Знак"/>
    <w:link w:val="7"/>
    <w:qFormat/>
    <w:rPr>
      <w:rFonts w:ascii="XO Thames" w:hAnsi="XO Thames"/>
      <w:sz w:val="28"/>
    </w:rPr>
  </w:style>
  <w:style w:type="character" w:customStyle="1" w:styleId="30">
    <w:name w:val="Заголовок 3 Знак"/>
    <w:link w:val="3"/>
    <w:qFormat/>
    <w:rPr>
      <w:rFonts w:ascii="XO Thames" w:hAnsi="XO Thames"/>
      <w:b/>
      <w:sz w:val="26"/>
    </w:rPr>
  </w:style>
  <w:style w:type="character" w:customStyle="1" w:styleId="32">
    <w:name w:val="Оглавление 3 Знак"/>
    <w:link w:val="31"/>
    <w:qFormat/>
    <w:rPr>
      <w:rFonts w:ascii="XO Thames" w:hAnsi="XO Thames"/>
      <w:sz w:val="28"/>
    </w:rPr>
  </w:style>
  <w:style w:type="character" w:customStyle="1" w:styleId="50">
    <w:name w:val="Заголовок 5 Знак"/>
    <w:link w:val="5"/>
    <w:qFormat/>
    <w:rPr>
      <w:rFonts w:ascii="XO Thames" w:hAnsi="XO Thames"/>
      <w:b/>
      <w:sz w:val="22"/>
    </w:rPr>
  </w:style>
  <w:style w:type="character" w:customStyle="1" w:styleId="10">
    <w:name w:val="Заголовок 1 Знак"/>
    <w:link w:val="1"/>
    <w:qFormat/>
    <w:rPr>
      <w:rFonts w:ascii="XO Thames" w:hAnsi="XO Thames"/>
      <w:b/>
      <w:sz w:val="32"/>
    </w:rPr>
  </w:style>
  <w:style w:type="paragraph" w:customStyle="1" w:styleId="Footnote">
    <w:name w:val="Footnote"/>
    <w:link w:val="Footnote1"/>
    <w:qFormat/>
    <w:pPr>
      <w:ind w:firstLine="851"/>
      <w:jc w:val="both"/>
    </w:pPr>
    <w:rPr>
      <w:color w:val="000000"/>
      <w:sz w:val="22"/>
    </w:rPr>
  </w:style>
  <w:style w:type="character" w:customStyle="1" w:styleId="Footnote1">
    <w:name w:val="Footnote1"/>
    <w:link w:val="Footnote"/>
    <w:qFormat/>
    <w:rPr>
      <w:rFonts w:ascii="XO Thames" w:hAnsi="XO Thames"/>
      <w:sz w:val="22"/>
    </w:rPr>
  </w:style>
  <w:style w:type="character" w:customStyle="1" w:styleId="13">
    <w:name w:val="Оглавление 1 Знак"/>
    <w:link w:val="12"/>
    <w:qFormat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1"/>
    <w:qFormat/>
    <w:pPr>
      <w:jc w:val="both"/>
    </w:pPr>
    <w:rPr>
      <w:color w:val="000000"/>
    </w:rPr>
  </w:style>
  <w:style w:type="character" w:customStyle="1" w:styleId="HeaderandFooter1">
    <w:name w:val="Header and Footer1"/>
    <w:link w:val="HeaderandFooter"/>
    <w:qFormat/>
    <w:rPr>
      <w:rFonts w:ascii="XO Thames" w:hAnsi="XO Thames"/>
      <w:sz w:val="20"/>
    </w:rPr>
  </w:style>
  <w:style w:type="character" w:customStyle="1" w:styleId="90">
    <w:name w:val="Оглавление 9 Знак"/>
    <w:link w:val="9"/>
    <w:qFormat/>
    <w:rPr>
      <w:rFonts w:ascii="XO Thames" w:hAnsi="XO Thames"/>
      <w:sz w:val="28"/>
    </w:rPr>
  </w:style>
  <w:style w:type="character" w:customStyle="1" w:styleId="80">
    <w:name w:val="Оглавление 8 Знак"/>
    <w:link w:val="8"/>
    <w:qFormat/>
    <w:rPr>
      <w:rFonts w:ascii="XO Thames" w:hAnsi="XO Thames"/>
      <w:sz w:val="28"/>
    </w:rPr>
  </w:style>
  <w:style w:type="character" w:customStyle="1" w:styleId="52">
    <w:name w:val="Оглавление 5 Знак"/>
    <w:link w:val="51"/>
    <w:qFormat/>
    <w:rPr>
      <w:rFonts w:ascii="XO Thames" w:hAnsi="XO Thames"/>
      <w:sz w:val="28"/>
    </w:rPr>
  </w:style>
  <w:style w:type="character" w:customStyle="1" w:styleId="a7">
    <w:name w:val="Подзаголовок Знак"/>
    <w:link w:val="a6"/>
    <w:qFormat/>
    <w:rPr>
      <w:rFonts w:ascii="XO Thames" w:hAnsi="XO Thames"/>
      <w:i/>
      <w:sz w:val="24"/>
    </w:rPr>
  </w:style>
  <w:style w:type="character" w:customStyle="1" w:styleId="a9">
    <w:name w:val="Название Знак"/>
    <w:link w:val="a8"/>
    <w:qFormat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qFormat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qFormat/>
    <w:rPr>
      <w:rFonts w:ascii="XO Thames" w:hAnsi="XO Thames"/>
      <w:b/>
      <w:sz w:val="28"/>
    </w:rPr>
  </w:style>
  <w:style w:type="paragraph" w:customStyle="1" w:styleId="310">
    <w:name w:val="Основной текст 31"/>
    <w:basedOn w:val="a"/>
    <w:qFormat/>
    <w:pPr>
      <w:widowControl w:val="0"/>
      <w:autoSpaceDE w:val="0"/>
      <w:autoSpaceDN w:val="0"/>
      <w:adjustRightInd w:val="0"/>
      <w:jc w:val="both"/>
    </w:pPr>
    <w:rPr>
      <w:rFonts w:ascii="Times New Roman" w:hAnsi="Times New Roman"/>
      <w:b/>
      <w:color w:val="auto"/>
      <w:sz w:val="28"/>
      <w:szCs w:val="24"/>
      <w:lang w:eastAsia="ar-SA"/>
    </w:rPr>
  </w:style>
  <w:style w:type="paragraph" w:customStyle="1" w:styleId="footnotedescription">
    <w:name w:val="footnote description"/>
    <w:next w:val="a"/>
    <w:link w:val="footnotedescriptionChar"/>
    <w:qFormat/>
    <w:pPr>
      <w:spacing w:line="259" w:lineRule="auto"/>
    </w:pPr>
    <w:rPr>
      <w:rFonts w:ascii="Times New Roman" w:hAnsi="Times New Roman"/>
      <w:color w:val="000000"/>
      <w:szCs w:val="22"/>
      <w:lang w:val="en-US" w:eastAsia="en-US"/>
    </w:rPr>
  </w:style>
  <w:style w:type="character" w:customStyle="1" w:styleId="footnotedescriptionChar">
    <w:name w:val="footnote description Char"/>
    <w:link w:val="footnotedescription"/>
    <w:qFormat/>
    <w:rPr>
      <w:rFonts w:ascii="Times New Roman" w:hAnsi="Times New Roman"/>
      <w:sz w:val="20"/>
      <w:szCs w:val="22"/>
      <w:lang w:val="en-US" w:eastAsia="en-US"/>
    </w:rPr>
  </w:style>
  <w:style w:type="character" w:customStyle="1" w:styleId="footnotemark">
    <w:name w:val="footnote mark"/>
    <w:qFormat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qFormat/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nanium.com" TargetMode="External"/><Relationship Id="rId13" Type="http://schemas.openxmlformats.org/officeDocument/2006/relationships/hyperlink" Target="http://www.informika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window.edu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knigogid.ru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kozlenkoa.narod.ru/" TargetMode="External"/><Relationship Id="rId10" Type="http://schemas.openxmlformats.org/officeDocument/2006/relationships/hyperlink" Target="http://estestvo-znanie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.11klasov.net" TargetMode="External"/><Relationship Id="rId14" Type="http://schemas.openxmlformats.org/officeDocument/2006/relationships/hyperlink" Target="http://www.nrc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4080</Words>
  <Characters>23258</Characters>
  <Application>Microsoft Office Word</Application>
  <DocSecurity>0</DocSecurity>
  <Lines>193</Lines>
  <Paragraphs>54</Paragraphs>
  <ScaleCrop>false</ScaleCrop>
  <Company/>
  <LinksUpToDate>false</LinksUpToDate>
  <CharactersWithSpaces>27284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11</cp:revision>
  <dcterms:created xsi:type="dcterms:W3CDTF">2025-10-22T13:44:00Z</dcterms:created>
  <dcterms:modified xsi:type="dcterms:W3CDTF">2025-10-30T17:03:00Z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F5FA0E8A512C4B45BF2CEF1FC8F6E968_13</vt:lpwstr>
  </property>
</Properties>
</file>